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70A0CB" w14:textId="4BE1C267" w:rsidR="0035136D" w:rsidRPr="0032379B" w:rsidRDefault="0035136D" w:rsidP="00AE5597">
      <w:pPr>
        <w:pBdr>
          <w:top w:val="single" w:sz="4" w:space="1" w:color="auto"/>
          <w:left w:val="single" w:sz="4" w:space="4" w:color="auto"/>
          <w:bottom w:val="single" w:sz="4" w:space="1" w:color="auto"/>
          <w:right w:val="single" w:sz="4" w:space="4" w:color="auto"/>
        </w:pBdr>
        <w:shd w:val="clear" w:color="auto" w:fill="D9E2F3" w:themeFill="accent5" w:themeFillTint="33"/>
        <w:jc w:val="center"/>
        <w:rPr>
          <w:rFonts w:cstheme="minorHAnsi"/>
          <w:b/>
          <w:bCs/>
          <w:sz w:val="28"/>
          <w:szCs w:val="28"/>
          <w:lang w:val="en-GB"/>
        </w:rPr>
      </w:pPr>
      <w:r w:rsidRPr="0032379B">
        <w:rPr>
          <w:rFonts w:cstheme="minorHAnsi"/>
          <w:b/>
          <w:bCs/>
          <w:sz w:val="28"/>
          <w:szCs w:val="28"/>
          <w:lang w:val="en-GB"/>
        </w:rPr>
        <w:t>Application for the use the HLS</w:t>
      </w:r>
      <w:r w:rsidRPr="0032379B">
        <w:rPr>
          <w:rFonts w:cstheme="minorHAnsi"/>
          <w:b/>
          <w:bCs/>
          <w:sz w:val="28"/>
          <w:szCs w:val="28"/>
          <w:vertAlign w:val="subscript"/>
          <w:lang w:val="en-GB"/>
        </w:rPr>
        <w:t>19</w:t>
      </w:r>
      <w:r w:rsidRPr="0032379B">
        <w:rPr>
          <w:rFonts w:cstheme="minorHAnsi"/>
          <w:b/>
          <w:bCs/>
          <w:sz w:val="28"/>
          <w:szCs w:val="28"/>
          <w:lang w:val="en-GB"/>
        </w:rPr>
        <w:t xml:space="preserve"> instruments and confirmation on fulfilling the conditions for using the HLS</w:t>
      </w:r>
      <w:r w:rsidRPr="0032379B">
        <w:rPr>
          <w:rFonts w:cstheme="minorHAnsi"/>
          <w:b/>
          <w:bCs/>
          <w:sz w:val="28"/>
          <w:szCs w:val="28"/>
          <w:vertAlign w:val="subscript"/>
          <w:lang w:val="en-GB"/>
        </w:rPr>
        <w:t>19</w:t>
      </w:r>
      <w:r w:rsidRPr="0032379B">
        <w:rPr>
          <w:rFonts w:cstheme="minorHAnsi"/>
          <w:b/>
          <w:bCs/>
          <w:sz w:val="28"/>
          <w:szCs w:val="28"/>
          <w:lang w:val="en-GB"/>
        </w:rPr>
        <w:t xml:space="preserve"> instruments</w:t>
      </w:r>
    </w:p>
    <w:p w14:paraId="575FE39B" w14:textId="77777777" w:rsidR="00940D13" w:rsidRPr="0032379B" w:rsidRDefault="00940D13" w:rsidP="00940D13">
      <w:pPr>
        <w:rPr>
          <w:rFonts w:cstheme="minorHAnsi"/>
          <w:lang w:val="en-GB"/>
        </w:rPr>
      </w:pPr>
    </w:p>
    <w:p w14:paraId="2EEBD564" w14:textId="4F53A7F9" w:rsidR="00AE5597" w:rsidRPr="0032379B" w:rsidRDefault="00940D13" w:rsidP="00940D13">
      <w:pPr>
        <w:rPr>
          <w:rFonts w:cstheme="minorHAnsi"/>
          <w:lang w:val="en-GB"/>
        </w:rPr>
      </w:pPr>
      <w:r w:rsidRPr="0032379B">
        <w:rPr>
          <w:rFonts w:cstheme="minorHAnsi"/>
          <w:lang w:val="en-GB"/>
        </w:rPr>
        <w:t>About the HLS</w:t>
      </w:r>
      <w:r w:rsidRPr="0032379B">
        <w:rPr>
          <w:rFonts w:cstheme="minorHAnsi"/>
          <w:vertAlign w:val="subscript"/>
          <w:lang w:val="en-GB"/>
        </w:rPr>
        <w:t>19</w:t>
      </w:r>
      <w:r w:rsidRPr="0032379B">
        <w:rPr>
          <w:rFonts w:cstheme="minorHAnsi"/>
          <w:lang w:val="en-GB"/>
        </w:rPr>
        <w:t xml:space="preserve"> instruments</w:t>
      </w:r>
    </w:p>
    <w:p w14:paraId="44A7C42C" w14:textId="52C2DC9C" w:rsidR="00AA6B48" w:rsidRPr="0032379B" w:rsidRDefault="00AA6B48" w:rsidP="00AA6B48">
      <w:pPr>
        <w:pStyle w:val="Listenabsatz"/>
        <w:numPr>
          <w:ilvl w:val="0"/>
          <w:numId w:val="8"/>
        </w:numPr>
        <w:rPr>
          <w:rFonts w:cstheme="minorHAnsi"/>
          <w:lang w:val="en-GB"/>
        </w:rPr>
      </w:pPr>
      <w:r w:rsidRPr="0032379B">
        <w:rPr>
          <w:rFonts w:cstheme="minorHAnsi"/>
          <w:lang w:val="en-GB"/>
        </w:rPr>
        <w:t>The HLS</w:t>
      </w:r>
      <w:r w:rsidRPr="0032379B">
        <w:rPr>
          <w:rFonts w:cstheme="minorHAnsi"/>
          <w:vertAlign w:val="subscript"/>
          <w:lang w:val="en-GB"/>
        </w:rPr>
        <w:t xml:space="preserve">19 </w:t>
      </w:r>
      <w:r w:rsidRPr="0032379B">
        <w:rPr>
          <w:rFonts w:cstheme="minorHAnsi"/>
          <w:lang w:val="en-GB"/>
        </w:rPr>
        <w:t>Instruments were developed by the HLS</w:t>
      </w:r>
      <w:r w:rsidRPr="0032379B">
        <w:rPr>
          <w:rFonts w:cstheme="minorHAnsi"/>
          <w:vertAlign w:val="subscript"/>
          <w:lang w:val="en-GB"/>
        </w:rPr>
        <w:t>19</w:t>
      </w:r>
      <w:r w:rsidRPr="0032379B">
        <w:rPr>
          <w:rFonts w:cstheme="minorHAnsi"/>
          <w:lang w:val="en-GB"/>
        </w:rPr>
        <w:t xml:space="preserve"> Consortium and belong to the HLS</w:t>
      </w:r>
      <w:r w:rsidRPr="0032379B">
        <w:rPr>
          <w:rFonts w:cstheme="minorHAnsi"/>
          <w:vertAlign w:val="subscript"/>
          <w:lang w:val="en-GB"/>
        </w:rPr>
        <w:t xml:space="preserve">19 </w:t>
      </w:r>
      <w:r w:rsidRPr="0032379B">
        <w:rPr>
          <w:rFonts w:cstheme="minorHAnsi"/>
          <w:lang w:val="en-GB"/>
        </w:rPr>
        <w:t xml:space="preserve">Consortium. </w:t>
      </w:r>
    </w:p>
    <w:p w14:paraId="731DA85E" w14:textId="6904FD9B" w:rsidR="00AA6B48" w:rsidRPr="0032379B" w:rsidRDefault="00AA6B48" w:rsidP="00AA6B48">
      <w:pPr>
        <w:pStyle w:val="Listenabsatz"/>
        <w:numPr>
          <w:ilvl w:val="0"/>
          <w:numId w:val="8"/>
        </w:numPr>
        <w:rPr>
          <w:rFonts w:cstheme="minorHAnsi"/>
          <w:lang w:val="en-GB"/>
        </w:rPr>
      </w:pPr>
      <w:r w:rsidRPr="0032379B">
        <w:rPr>
          <w:rFonts w:cstheme="minorHAnsi"/>
          <w:lang w:val="en-GB"/>
        </w:rPr>
        <w:t>Any use of the HLS</w:t>
      </w:r>
      <w:r w:rsidRPr="0032379B">
        <w:rPr>
          <w:rFonts w:cstheme="minorHAnsi"/>
          <w:vertAlign w:val="subscript"/>
          <w:lang w:val="en-GB"/>
        </w:rPr>
        <w:t>19</w:t>
      </w:r>
      <w:r w:rsidRPr="0032379B">
        <w:rPr>
          <w:rFonts w:cstheme="minorHAnsi"/>
          <w:lang w:val="en-GB"/>
        </w:rPr>
        <w:t xml:space="preserve"> instruments needs permission from the HLS</w:t>
      </w:r>
      <w:r w:rsidRPr="0032379B">
        <w:rPr>
          <w:rFonts w:cstheme="minorHAnsi"/>
          <w:vertAlign w:val="subscript"/>
          <w:lang w:val="en-GB"/>
        </w:rPr>
        <w:t>19</w:t>
      </w:r>
      <w:r w:rsidRPr="0032379B">
        <w:rPr>
          <w:rFonts w:cstheme="minorHAnsi"/>
          <w:lang w:val="en-GB"/>
        </w:rPr>
        <w:t xml:space="preserve"> Consortium</w:t>
      </w:r>
      <w:r w:rsidR="00FA0D22" w:rsidRPr="0032379B">
        <w:rPr>
          <w:rFonts w:cstheme="minorHAnsi"/>
          <w:lang w:val="en-GB"/>
        </w:rPr>
        <w:t>.</w:t>
      </w:r>
    </w:p>
    <w:p w14:paraId="28A7D1C7" w14:textId="19F448BA" w:rsidR="00AA6B48" w:rsidRPr="0032379B" w:rsidRDefault="00FA0D22" w:rsidP="00FA0D22">
      <w:pPr>
        <w:pStyle w:val="Listenabsatz"/>
        <w:numPr>
          <w:ilvl w:val="0"/>
          <w:numId w:val="8"/>
        </w:numPr>
        <w:rPr>
          <w:rFonts w:cstheme="minorHAnsi"/>
          <w:lang w:val="en-GB"/>
        </w:rPr>
      </w:pPr>
      <w:r w:rsidRPr="0032379B">
        <w:rPr>
          <w:rFonts w:cstheme="minorHAnsi"/>
          <w:lang w:val="en-US"/>
        </w:rPr>
        <w:t xml:space="preserve">For granting permission to the English version of the Instruments the ICC </w:t>
      </w:r>
      <w:r w:rsidR="00AA6B48" w:rsidRPr="0032379B">
        <w:rPr>
          <w:rFonts w:cstheme="minorHAnsi"/>
          <w:lang w:val="en-US"/>
        </w:rPr>
        <w:t xml:space="preserve">will evaluate the application and decide on giving permission. </w:t>
      </w:r>
    </w:p>
    <w:p w14:paraId="5C88D8CC" w14:textId="50774EFE" w:rsidR="00AA6B48" w:rsidRPr="0032379B" w:rsidRDefault="00FA0D22" w:rsidP="006A2C1D">
      <w:pPr>
        <w:pStyle w:val="Listenabsatz"/>
        <w:numPr>
          <w:ilvl w:val="0"/>
          <w:numId w:val="8"/>
        </w:numPr>
        <w:rPr>
          <w:rFonts w:cstheme="minorHAnsi"/>
          <w:lang w:val="en-GB"/>
        </w:rPr>
      </w:pPr>
      <w:r w:rsidRPr="0032379B">
        <w:rPr>
          <w:rFonts w:cstheme="minorHAnsi"/>
          <w:lang w:val="en-US"/>
        </w:rPr>
        <w:t xml:space="preserve">For granting permission to translated versions the respective </w:t>
      </w:r>
      <w:r w:rsidR="00AA6B48" w:rsidRPr="0032379B">
        <w:rPr>
          <w:rFonts w:cstheme="minorHAnsi"/>
          <w:lang w:val="en-US"/>
        </w:rPr>
        <w:t>National Study Centre (NSC) and the ICC both together will evaluate the application and decide on giving permission</w:t>
      </w:r>
      <w:r w:rsidRPr="0032379B">
        <w:rPr>
          <w:rFonts w:cstheme="minorHAnsi"/>
          <w:lang w:val="en-US"/>
        </w:rPr>
        <w:t>.</w:t>
      </w:r>
    </w:p>
    <w:p w14:paraId="0C1E34F4" w14:textId="77AD34C4" w:rsidR="00AD1BAF" w:rsidRPr="0032379B" w:rsidRDefault="00AD1BAF" w:rsidP="006A2C1D">
      <w:pPr>
        <w:pStyle w:val="Listenabsatz"/>
        <w:numPr>
          <w:ilvl w:val="0"/>
          <w:numId w:val="8"/>
        </w:numPr>
        <w:rPr>
          <w:rFonts w:cstheme="minorHAnsi"/>
          <w:lang w:val="en-GB"/>
        </w:rPr>
      </w:pPr>
      <w:r w:rsidRPr="0032379B">
        <w:rPr>
          <w:rFonts w:cstheme="minorHAnsi"/>
          <w:lang w:val="en-GB"/>
        </w:rPr>
        <w:t>The use of the instrument is free of charge.</w:t>
      </w:r>
    </w:p>
    <w:p w14:paraId="4ACE3BC3" w14:textId="3269272B" w:rsidR="00731583" w:rsidRPr="0032379B" w:rsidRDefault="00731583" w:rsidP="006A2C1D">
      <w:pPr>
        <w:pStyle w:val="Listenabsatz"/>
        <w:numPr>
          <w:ilvl w:val="0"/>
          <w:numId w:val="8"/>
        </w:numPr>
        <w:rPr>
          <w:rFonts w:cstheme="minorHAnsi"/>
          <w:lang w:val="en-GB"/>
        </w:rPr>
      </w:pPr>
      <w:r w:rsidRPr="0032379B">
        <w:rPr>
          <w:rFonts w:cstheme="minorHAnsi"/>
          <w:lang w:val="en-GB"/>
        </w:rPr>
        <w:t>Detailed information on the HLS</w:t>
      </w:r>
      <w:r w:rsidRPr="0032379B">
        <w:rPr>
          <w:rFonts w:cstheme="minorHAnsi"/>
          <w:vertAlign w:val="subscript"/>
          <w:lang w:val="en-GB"/>
        </w:rPr>
        <w:t>19</w:t>
      </w:r>
      <w:r w:rsidRPr="0032379B">
        <w:rPr>
          <w:rFonts w:cstheme="minorHAnsi"/>
          <w:lang w:val="en-GB"/>
        </w:rPr>
        <w:t>instruments can be found in the HLS</w:t>
      </w:r>
      <w:r w:rsidRPr="0032379B">
        <w:rPr>
          <w:rFonts w:cstheme="minorHAnsi"/>
          <w:vertAlign w:val="subscript"/>
          <w:lang w:val="en-GB"/>
        </w:rPr>
        <w:t xml:space="preserve">19 </w:t>
      </w:r>
      <w:r w:rsidRPr="0032379B">
        <w:rPr>
          <w:rFonts w:cstheme="minorHAnsi"/>
          <w:lang w:val="en-GB"/>
        </w:rPr>
        <w:t xml:space="preserve">International Report at </w:t>
      </w:r>
      <w:hyperlink r:id="rId8" w:history="1">
        <w:r w:rsidR="00C33464" w:rsidRPr="0032379B">
          <w:rPr>
            <w:rStyle w:val="Hyperlink"/>
            <w:rFonts w:cstheme="minorHAnsi"/>
            <w:lang w:val="en-GB"/>
          </w:rPr>
          <w:t>https://m-pohl.net/Int_Report_methdology_results_recommendations</w:t>
        </w:r>
      </w:hyperlink>
      <w:r w:rsidR="00C33464" w:rsidRPr="0032379B">
        <w:rPr>
          <w:rFonts w:cstheme="minorHAnsi"/>
          <w:lang w:val="en-GB"/>
        </w:rPr>
        <w:t xml:space="preserve"> </w:t>
      </w:r>
    </w:p>
    <w:p w14:paraId="2DCB34F8" w14:textId="77777777" w:rsidR="00FA0D22" w:rsidRPr="0032379B" w:rsidRDefault="00FA0D22" w:rsidP="00FA0D22">
      <w:pPr>
        <w:jc w:val="center"/>
        <w:rPr>
          <w:rFonts w:cstheme="minorHAnsi"/>
          <w:b/>
          <w:bCs/>
          <w:lang w:val="en-GB"/>
        </w:rPr>
      </w:pPr>
    </w:p>
    <w:p w14:paraId="67BBD619" w14:textId="77777777" w:rsidR="00FA0D22" w:rsidRPr="0032379B" w:rsidRDefault="00FA0D22" w:rsidP="00FA0D22">
      <w:pPr>
        <w:pBdr>
          <w:top w:val="single" w:sz="4" w:space="1" w:color="auto"/>
          <w:left w:val="single" w:sz="4" w:space="4" w:color="auto"/>
          <w:bottom w:val="single" w:sz="4" w:space="1" w:color="auto"/>
          <w:right w:val="single" w:sz="4" w:space="4" w:color="auto"/>
        </w:pBdr>
        <w:shd w:val="clear" w:color="auto" w:fill="E7E6E6" w:themeFill="background2"/>
        <w:rPr>
          <w:rFonts w:cstheme="minorHAnsi"/>
          <w:b/>
          <w:bCs/>
          <w:lang w:val="en-GB"/>
        </w:rPr>
      </w:pPr>
      <w:r w:rsidRPr="0032379B">
        <w:rPr>
          <w:rFonts w:cstheme="minorHAnsi"/>
          <w:b/>
          <w:bCs/>
          <w:lang w:val="en-GB"/>
        </w:rPr>
        <w:t>Instruction for applicants who seek permission to use the HLS</w:t>
      </w:r>
      <w:r w:rsidRPr="0032379B">
        <w:rPr>
          <w:rFonts w:cstheme="minorHAnsi"/>
          <w:b/>
          <w:bCs/>
          <w:vertAlign w:val="subscript"/>
          <w:lang w:val="en-GB"/>
        </w:rPr>
        <w:t>19</w:t>
      </w:r>
      <w:r w:rsidRPr="0032379B">
        <w:rPr>
          <w:rFonts w:cstheme="minorHAnsi"/>
          <w:b/>
          <w:bCs/>
          <w:lang w:val="en-GB"/>
        </w:rPr>
        <w:t xml:space="preserve"> instruments:</w:t>
      </w:r>
    </w:p>
    <w:p w14:paraId="2C116C47" w14:textId="77777777" w:rsidR="00FA0D22" w:rsidRPr="0032379B" w:rsidRDefault="00FA0D22" w:rsidP="00FA0D22">
      <w:pPr>
        <w:pBdr>
          <w:top w:val="single" w:sz="4" w:space="1" w:color="auto"/>
          <w:left w:val="single" w:sz="4" w:space="4" w:color="auto"/>
          <w:bottom w:val="single" w:sz="4" w:space="1" w:color="auto"/>
          <w:right w:val="single" w:sz="4" w:space="4" w:color="auto"/>
        </w:pBdr>
        <w:shd w:val="clear" w:color="auto" w:fill="E7E6E6" w:themeFill="background2"/>
        <w:rPr>
          <w:rFonts w:cstheme="minorHAnsi"/>
          <w:lang w:val="en-GB"/>
        </w:rPr>
      </w:pPr>
      <w:r w:rsidRPr="0032379B">
        <w:rPr>
          <w:rFonts w:cstheme="minorHAnsi"/>
          <w:lang w:val="en-GB"/>
        </w:rPr>
        <w:t xml:space="preserve">Please fill in this application form and sign the agreement and send it to </w:t>
      </w:r>
      <w:hyperlink r:id="rId9" w:history="1">
        <w:r w:rsidRPr="0032379B">
          <w:rPr>
            <w:rStyle w:val="Hyperlink"/>
            <w:rFonts w:cstheme="minorHAnsi"/>
            <w:lang w:val="en-GB"/>
          </w:rPr>
          <w:t>m-pohl@goeg.at</w:t>
        </w:r>
      </w:hyperlink>
      <w:r w:rsidRPr="0032379B">
        <w:rPr>
          <w:rFonts w:cstheme="minorHAnsi"/>
          <w:lang w:val="en-GB"/>
        </w:rPr>
        <w:t xml:space="preserve">. </w:t>
      </w:r>
    </w:p>
    <w:p w14:paraId="3373A88D" w14:textId="77777777" w:rsidR="00FA0D22" w:rsidRPr="0032379B" w:rsidRDefault="00FA0D22" w:rsidP="00FA0D22">
      <w:pPr>
        <w:pBdr>
          <w:top w:val="single" w:sz="4" w:space="1" w:color="auto"/>
          <w:left w:val="single" w:sz="4" w:space="4" w:color="auto"/>
          <w:bottom w:val="single" w:sz="4" w:space="1" w:color="auto"/>
          <w:right w:val="single" w:sz="4" w:space="4" w:color="auto"/>
        </w:pBdr>
        <w:shd w:val="clear" w:color="auto" w:fill="E7E6E6" w:themeFill="background2"/>
        <w:rPr>
          <w:rFonts w:cstheme="minorHAnsi"/>
          <w:lang w:val="en-GB"/>
        </w:rPr>
      </w:pPr>
      <w:r w:rsidRPr="0032379B">
        <w:rPr>
          <w:rFonts w:cstheme="minorHAnsi"/>
          <w:lang w:val="en-GB"/>
        </w:rPr>
        <w:t xml:space="preserve">Only fully filled in applications will be processed. </w:t>
      </w:r>
    </w:p>
    <w:p w14:paraId="7715EB02" w14:textId="75DFEA3D" w:rsidR="00FA0D22" w:rsidRPr="0032379B" w:rsidRDefault="00FA0D22" w:rsidP="00FA0D22">
      <w:pPr>
        <w:pBdr>
          <w:top w:val="single" w:sz="4" w:space="1" w:color="auto"/>
          <w:left w:val="single" w:sz="4" w:space="4" w:color="auto"/>
          <w:bottom w:val="single" w:sz="4" w:space="1" w:color="auto"/>
          <w:right w:val="single" w:sz="4" w:space="4" w:color="auto"/>
        </w:pBdr>
        <w:shd w:val="clear" w:color="auto" w:fill="E7E6E6" w:themeFill="background2"/>
        <w:rPr>
          <w:rFonts w:cstheme="minorHAnsi"/>
          <w:lang w:val="en-GB"/>
        </w:rPr>
      </w:pPr>
      <w:r w:rsidRPr="0032379B">
        <w:rPr>
          <w:rFonts w:cstheme="minorHAnsi"/>
          <w:lang w:val="en-GB"/>
        </w:rPr>
        <w:t>You will be contacted either by the ICC for further details.</w:t>
      </w:r>
    </w:p>
    <w:p w14:paraId="35B039D7" w14:textId="28FC26B5" w:rsidR="00AA6B48" w:rsidRDefault="00AA6B48">
      <w:pPr>
        <w:rPr>
          <w:rFonts w:cstheme="minorHAnsi"/>
          <w:lang w:val="en-GB"/>
        </w:rPr>
      </w:pPr>
    </w:p>
    <w:p w14:paraId="6C65A4E6" w14:textId="1273FFC6" w:rsidR="0032379B" w:rsidRDefault="0032379B">
      <w:pPr>
        <w:rPr>
          <w:rFonts w:cstheme="minorHAnsi"/>
          <w:lang w:val="en-GB"/>
        </w:rPr>
      </w:pPr>
    </w:p>
    <w:p w14:paraId="0727F7EB" w14:textId="235EB390" w:rsidR="0032379B" w:rsidRDefault="0032379B">
      <w:pPr>
        <w:rPr>
          <w:rFonts w:cstheme="minorHAnsi"/>
          <w:lang w:val="en-GB"/>
        </w:rPr>
      </w:pPr>
    </w:p>
    <w:p w14:paraId="031B4FD7" w14:textId="49D2AB3E" w:rsidR="0032379B" w:rsidRDefault="0032379B">
      <w:pPr>
        <w:rPr>
          <w:rFonts w:cstheme="minorHAnsi"/>
          <w:lang w:val="en-GB"/>
        </w:rPr>
      </w:pPr>
    </w:p>
    <w:p w14:paraId="320055F3" w14:textId="51EE0F63" w:rsidR="0032379B" w:rsidRDefault="0032379B">
      <w:pPr>
        <w:rPr>
          <w:rFonts w:cstheme="minorHAnsi"/>
          <w:lang w:val="en-GB"/>
        </w:rPr>
      </w:pPr>
    </w:p>
    <w:p w14:paraId="34D12713" w14:textId="56D4E323" w:rsidR="0032379B" w:rsidRDefault="0032379B">
      <w:pPr>
        <w:rPr>
          <w:rFonts w:cstheme="minorHAnsi"/>
          <w:lang w:val="en-GB"/>
        </w:rPr>
      </w:pPr>
    </w:p>
    <w:p w14:paraId="401A8A62" w14:textId="553BB52E" w:rsidR="0032379B" w:rsidRDefault="0032379B">
      <w:pPr>
        <w:rPr>
          <w:rFonts w:cstheme="minorHAnsi"/>
          <w:lang w:val="en-GB"/>
        </w:rPr>
      </w:pPr>
    </w:p>
    <w:p w14:paraId="6EA28EE8" w14:textId="6D515B61" w:rsidR="0032379B" w:rsidRDefault="0032379B">
      <w:pPr>
        <w:rPr>
          <w:rFonts w:cstheme="minorHAnsi"/>
          <w:lang w:val="en-GB"/>
        </w:rPr>
      </w:pPr>
    </w:p>
    <w:p w14:paraId="652B973D" w14:textId="5455FADE" w:rsidR="0032379B" w:rsidRDefault="0032379B">
      <w:pPr>
        <w:rPr>
          <w:rFonts w:cstheme="minorHAnsi"/>
          <w:lang w:val="en-GB"/>
        </w:rPr>
      </w:pPr>
    </w:p>
    <w:p w14:paraId="0185EC38" w14:textId="09C3E475" w:rsidR="0032379B" w:rsidRDefault="0032379B">
      <w:pPr>
        <w:rPr>
          <w:rFonts w:cstheme="minorHAnsi"/>
          <w:lang w:val="en-GB"/>
        </w:rPr>
      </w:pPr>
    </w:p>
    <w:p w14:paraId="3B201441" w14:textId="58B5C5FC" w:rsidR="0032379B" w:rsidRDefault="0032379B">
      <w:pPr>
        <w:rPr>
          <w:rFonts w:cstheme="minorHAnsi"/>
          <w:lang w:val="en-GB"/>
        </w:rPr>
      </w:pPr>
    </w:p>
    <w:p w14:paraId="507937E7" w14:textId="55626D36" w:rsidR="0032379B" w:rsidRDefault="0032379B">
      <w:pPr>
        <w:rPr>
          <w:rFonts w:cstheme="minorHAnsi"/>
          <w:lang w:val="en-GB"/>
        </w:rPr>
      </w:pPr>
    </w:p>
    <w:p w14:paraId="3C0497B8" w14:textId="77777777" w:rsidR="0032379B" w:rsidRPr="0032379B" w:rsidRDefault="0032379B">
      <w:pPr>
        <w:rPr>
          <w:rFonts w:cstheme="minorHAnsi"/>
          <w:lang w:val="en-GB"/>
        </w:rPr>
      </w:pPr>
    </w:p>
    <w:p w14:paraId="53F2E044" w14:textId="083B13A9" w:rsidR="009354CD" w:rsidRPr="0032379B" w:rsidRDefault="0035136D" w:rsidP="006D1944">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cstheme="minorHAnsi"/>
          <w:b/>
          <w:bCs/>
          <w:sz w:val="28"/>
          <w:szCs w:val="28"/>
          <w:lang w:val="en-GB"/>
        </w:rPr>
      </w:pPr>
      <w:r w:rsidRPr="0032379B">
        <w:rPr>
          <w:rFonts w:cstheme="minorHAnsi"/>
          <w:b/>
          <w:bCs/>
          <w:sz w:val="28"/>
          <w:szCs w:val="28"/>
          <w:lang w:val="en-GB"/>
        </w:rPr>
        <w:lastRenderedPageBreak/>
        <w:t>Application form</w:t>
      </w:r>
    </w:p>
    <w:p w14:paraId="39EB2731" w14:textId="68C67E62" w:rsidR="009354CD" w:rsidRPr="0032379B" w:rsidRDefault="006D1944" w:rsidP="006D1944">
      <w:pPr>
        <w:pStyle w:val="Listenabsatz"/>
        <w:numPr>
          <w:ilvl w:val="0"/>
          <w:numId w:val="7"/>
        </w:numPr>
        <w:rPr>
          <w:rFonts w:cstheme="minorHAnsi"/>
          <w:b/>
          <w:bCs/>
          <w:lang w:val="en-GB"/>
        </w:rPr>
      </w:pPr>
      <w:r w:rsidRPr="0032379B">
        <w:rPr>
          <w:rFonts w:cstheme="minorHAnsi"/>
          <w:b/>
          <w:bCs/>
          <w:lang w:val="en-GB"/>
        </w:rPr>
        <w:t xml:space="preserve">About the applicant – please fill in: </w:t>
      </w:r>
    </w:p>
    <w:p w14:paraId="094D6C30" w14:textId="714A6FF3" w:rsidR="00C06DD5" w:rsidRPr="0032379B" w:rsidRDefault="00C06DD5">
      <w:pPr>
        <w:rPr>
          <w:rFonts w:cstheme="minorHAnsi"/>
          <w:lang w:val="en-GB"/>
        </w:rPr>
      </w:pPr>
      <w:r w:rsidRPr="0032379B">
        <w:rPr>
          <w:rFonts w:cstheme="minorHAnsi"/>
          <w:lang w:val="en-GB"/>
        </w:rPr>
        <w:t>Full name:</w:t>
      </w:r>
    </w:p>
    <w:p w14:paraId="4FB5AECB" w14:textId="089E579D" w:rsidR="00C06DD5" w:rsidRPr="0032379B" w:rsidRDefault="00C06DD5">
      <w:pPr>
        <w:rPr>
          <w:rFonts w:cstheme="minorHAnsi"/>
          <w:lang w:val="en-GB"/>
        </w:rPr>
      </w:pPr>
      <w:r w:rsidRPr="0032379B">
        <w:rPr>
          <w:rFonts w:cstheme="minorHAnsi"/>
          <w:lang w:val="en-GB"/>
        </w:rPr>
        <w:t>Organisation:</w:t>
      </w:r>
    </w:p>
    <w:p w14:paraId="3D93E15A" w14:textId="77C18E41" w:rsidR="00C06DD5" w:rsidRPr="0032379B" w:rsidRDefault="00C06DD5">
      <w:pPr>
        <w:rPr>
          <w:rFonts w:cstheme="minorHAnsi"/>
          <w:lang w:val="en-GB"/>
        </w:rPr>
      </w:pPr>
      <w:r w:rsidRPr="0032379B">
        <w:rPr>
          <w:rFonts w:cstheme="minorHAnsi"/>
          <w:lang w:val="en-GB"/>
        </w:rPr>
        <w:t>Position in the Organisation:</w:t>
      </w:r>
    </w:p>
    <w:p w14:paraId="4DEAB388" w14:textId="577B546A" w:rsidR="00C06DD5" w:rsidRPr="0032379B" w:rsidRDefault="00C06DD5">
      <w:pPr>
        <w:rPr>
          <w:rFonts w:cstheme="minorHAnsi"/>
          <w:lang w:val="en-GB"/>
        </w:rPr>
      </w:pPr>
      <w:r w:rsidRPr="0032379B">
        <w:rPr>
          <w:rFonts w:cstheme="minorHAnsi"/>
          <w:lang w:val="en-GB"/>
        </w:rPr>
        <w:t>Postal address:</w:t>
      </w:r>
    </w:p>
    <w:p w14:paraId="0605ECF9" w14:textId="316249A4" w:rsidR="00C06DD5" w:rsidRPr="0032379B" w:rsidRDefault="00C06DD5">
      <w:pPr>
        <w:rPr>
          <w:rFonts w:cstheme="minorHAnsi"/>
          <w:lang w:val="en-GB"/>
        </w:rPr>
      </w:pPr>
      <w:r w:rsidRPr="0032379B">
        <w:rPr>
          <w:rFonts w:cstheme="minorHAnsi"/>
          <w:lang w:val="en-GB"/>
        </w:rPr>
        <w:t>Telephone number:</w:t>
      </w:r>
    </w:p>
    <w:p w14:paraId="4123207A" w14:textId="22AFD7F8" w:rsidR="00C06DD5" w:rsidRPr="0032379B" w:rsidRDefault="00C06DD5">
      <w:pPr>
        <w:rPr>
          <w:rFonts w:cstheme="minorHAnsi"/>
          <w:lang w:val="en-GB"/>
        </w:rPr>
      </w:pPr>
      <w:r w:rsidRPr="0032379B">
        <w:rPr>
          <w:rFonts w:cstheme="minorHAnsi"/>
          <w:lang w:val="en-GB"/>
        </w:rPr>
        <w:t>e-mail:</w:t>
      </w:r>
    </w:p>
    <w:p w14:paraId="28AF904E" w14:textId="723FDC0C" w:rsidR="00C06DD5" w:rsidRPr="0032379B" w:rsidRDefault="00C06DD5">
      <w:pPr>
        <w:rPr>
          <w:rFonts w:cstheme="minorHAnsi"/>
          <w:lang w:val="en-GB"/>
        </w:rPr>
      </w:pPr>
    </w:p>
    <w:p w14:paraId="16E99ECA" w14:textId="7A08005B" w:rsidR="00C06DD5" w:rsidRPr="0032379B" w:rsidRDefault="00C06DD5" w:rsidP="006D1944">
      <w:pPr>
        <w:pStyle w:val="Listenabsatz"/>
        <w:numPr>
          <w:ilvl w:val="0"/>
          <w:numId w:val="7"/>
        </w:numPr>
        <w:rPr>
          <w:rFonts w:cstheme="minorHAnsi"/>
          <w:b/>
          <w:bCs/>
          <w:lang w:val="en-GB"/>
        </w:rPr>
      </w:pPr>
      <w:r w:rsidRPr="0032379B">
        <w:rPr>
          <w:rFonts w:cstheme="minorHAnsi"/>
          <w:b/>
          <w:bCs/>
          <w:lang w:val="en-GB"/>
        </w:rPr>
        <w:t>HLS</w:t>
      </w:r>
      <w:r w:rsidRPr="0032379B">
        <w:rPr>
          <w:rFonts w:cstheme="minorHAnsi"/>
          <w:b/>
          <w:bCs/>
          <w:vertAlign w:val="subscript"/>
          <w:lang w:val="en-GB"/>
        </w:rPr>
        <w:t xml:space="preserve">19 </w:t>
      </w:r>
      <w:r w:rsidRPr="0032379B">
        <w:rPr>
          <w:rFonts w:cstheme="minorHAnsi"/>
          <w:b/>
          <w:bCs/>
          <w:lang w:val="en-GB"/>
        </w:rPr>
        <w:t>Instruments requested</w:t>
      </w:r>
      <w:r w:rsidR="006D1944" w:rsidRPr="0032379B">
        <w:rPr>
          <w:rFonts w:cstheme="minorHAnsi"/>
          <w:b/>
          <w:bCs/>
          <w:lang w:val="en-GB"/>
        </w:rPr>
        <w:t xml:space="preserve"> – please fill in</w:t>
      </w:r>
      <w:r w:rsidRPr="0032379B">
        <w:rPr>
          <w:rFonts w:cstheme="minorHAnsi"/>
          <w:b/>
          <w:bCs/>
          <w:lang w:val="en-GB"/>
        </w:rPr>
        <w:t>:</w:t>
      </w:r>
    </w:p>
    <w:p w14:paraId="0B097F2C" w14:textId="14957B96" w:rsidR="00C06DD5" w:rsidRPr="0032379B" w:rsidRDefault="00BD183A">
      <w:pPr>
        <w:rPr>
          <w:rFonts w:cstheme="minorHAnsi"/>
          <w:lang w:val="en-GB"/>
        </w:rPr>
      </w:pPr>
      <w:r w:rsidRPr="0032379B">
        <w:rPr>
          <w:rFonts w:cstheme="minorHAnsi"/>
          <w:lang w:val="en-GB"/>
        </w:rPr>
        <w:t>(</w:t>
      </w:r>
      <w:r w:rsidR="00EE5775" w:rsidRPr="0032379B">
        <w:rPr>
          <w:rFonts w:cstheme="minorHAnsi"/>
          <w:lang w:val="en-GB"/>
        </w:rPr>
        <w:t xml:space="preserve">see the M-POHL Homepage for </w:t>
      </w:r>
      <w:r w:rsidRPr="0032379B">
        <w:rPr>
          <w:rFonts w:cstheme="minorHAnsi"/>
          <w:lang w:val="en-GB"/>
        </w:rPr>
        <w:t xml:space="preserve">a list of available instruments </w:t>
      </w:r>
      <w:r w:rsidR="00EE5775" w:rsidRPr="0032379B">
        <w:rPr>
          <w:rFonts w:cstheme="minorHAnsi"/>
          <w:lang w:val="en-GB"/>
        </w:rPr>
        <w:t>- https://m-pohl.net/Design_Methods</w:t>
      </w:r>
      <w:r w:rsidRPr="0032379B">
        <w:rPr>
          <w:rFonts w:cstheme="minorHAnsi"/>
          <w:lang w:val="en-GB"/>
        </w:rPr>
        <w:t>)</w:t>
      </w:r>
    </w:p>
    <w:p w14:paraId="7818F850" w14:textId="0BC01527" w:rsidR="00EE5775" w:rsidRPr="0032379B" w:rsidRDefault="00EE5775" w:rsidP="00EE5775">
      <w:pPr>
        <w:rPr>
          <w:rFonts w:cstheme="minorHAnsi"/>
          <w:lang w:val="en-GB"/>
        </w:rPr>
      </w:pPr>
      <w:r w:rsidRPr="0032379B">
        <w:rPr>
          <w:rFonts w:cstheme="minorHAnsi"/>
          <w:lang w:val="en-GB"/>
        </w:rPr>
        <w:t xml:space="preserve">Please list the instruments you request here: </w:t>
      </w:r>
    </w:p>
    <w:p w14:paraId="3FAB8820" w14:textId="32920E24" w:rsidR="00BD183A" w:rsidRPr="0032379B" w:rsidRDefault="00BD183A">
      <w:pPr>
        <w:rPr>
          <w:rFonts w:cstheme="minorHAnsi"/>
          <w:lang w:val="en-GB"/>
        </w:rPr>
      </w:pPr>
    </w:p>
    <w:p w14:paraId="28353EBD" w14:textId="51AA6ADD" w:rsidR="00BD183A" w:rsidRPr="0032379B" w:rsidRDefault="00BD183A">
      <w:pPr>
        <w:rPr>
          <w:rFonts w:cstheme="minorHAnsi"/>
          <w:lang w:val="en-GB"/>
        </w:rPr>
      </w:pPr>
    </w:p>
    <w:p w14:paraId="11D28E35" w14:textId="2D087C85" w:rsidR="00BD183A" w:rsidRPr="0032379B" w:rsidRDefault="00BD183A" w:rsidP="00BD183A">
      <w:pPr>
        <w:pStyle w:val="Listenabsatz"/>
        <w:numPr>
          <w:ilvl w:val="0"/>
          <w:numId w:val="7"/>
        </w:numPr>
        <w:rPr>
          <w:rFonts w:cstheme="minorHAnsi"/>
          <w:b/>
          <w:bCs/>
          <w:lang w:val="en-GB"/>
        </w:rPr>
      </w:pPr>
      <w:r w:rsidRPr="0032379B">
        <w:rPr>
          <w:rFonts w:cstheme="minorHAnsi"/>
          <w:b/>
          <w:bCs/>
          <w:lang w:val="en-GB"/>
        </w:rPr>
        <w:t>Translation of HLS</w:t>
      </w:r>
      <w:r w:rsidRPr="0032379B">
        <w:rPr>
          <w:rFonts w:cstheme="minorHAnsi"/>
          <w:b/>
          <w:bCs/>
          <w:vertAlign w:val="subscript"/>
          <w:lang w:val="en-GB"/>
        </w:rPr>
        <w:t>19</w:t>
      </w:r>
      <w:r w:rsidRPr="0032379B">
        <w:rPr>
          <w:rFonts w:cstheme="minorHAnsi"/>
          <w:b/>
          <w:bCs/>
          <w:lang w:val="en-GB"/>
        </w:rPr>
        <w:t xml:space="preserve"> instruments</w:t>
      </w:r>
    </w:p>
    <w:p w14:paraId="40F00B18" w14:textId="2EF7D175" w:rsidR="003162B1" w:rsidRPr="0032379B" w:rsidRDefault="00C06DD5">
      <w:pPr>
        <w:rPr>
          <w:rFonts w:cstheme="minorHAnsi"/>
          <w:lang w:val="en-GB"/>
        </w:rPr>
      </w:pPr>
      <w:r w:rsidRPr="0032379B">
        <w:rPr>
          <w:rFonts w:cstheme="minorHAnsi"/>
          <w:lang w:val="en-GB"/>
        </w:rPr>
        <w:t>Do you plan any translation of the HLS</w:t>
      </w:r>
      <w:r w:rsidRPr="0032379B">
        <w:rPr>
          <w:rFonts w:cstheme="minorHAnsi"/>
          <w:vertAlign w:val="subscript"/>
          <w:lang w:val="en-GB"/>
        </w:rPr>
        <w:t>19</w:t>
      </w:r>
      <w:r w:rsidRPr="0032379B">
        <w:rPr>
          <w:rFonts w:cstheme="minorHAnsi"/>
          <w:lang w:val="en-GB"/>
        </w:rPr>
        <w:t xml:space="preserve"> instruments? </w:t>
      </w:r>
      <w:r w:rsidR="003162B1" w:rsidRPr="0032379B">
        <w:rPr>
          <w:rFonts w:cstheme="minorHAnsi"/>
          <w:lang w:val="en-GB"/>
        </w:rPr>
        <w:t>Mark with an x:</w:t>
      </w:r>
    </w:p>
    <w:p w14:paraId="4B3A85A3" w14:textId="775912FF" w:rsidR="003162B1" w:rsidRPr="0032379B" w:rsidRDefault="003162B1">
      <w:pPr>
        <w:rPr>
          <w:rFonts w:cstheme="minorHAnsi"/>
          <w:lang w:val="en-GB"/>
        </w:rPr>
      </w:pPr>
      <w:r w:rsidRPr="0032379B">
        <w:rPr>
          <w:rFonts w:cstheme="minorHAnsi"/>
          <w:lang w:val="en-GB"/>
        </w:rPr>
        <w:t xml:space="preserve">Yes                                   No </w:t>
      </w:r>
    </w:p>
    <w:p w14:paraId="015B1659" w14:textId="77777777" w:rsidR="003162B1" w:rsidRPr="0032379B" w:rsidRDefault="003162B1">
      <w:pPr>
        <w:rPr>
          <w:rFonts w:cstheme="minorHAnsi"/>
          <w:lang w:val="en-GB"/>
        </w:rPr>
      </w:pPr>
    </w:p>
    <w:p w14:paraId="7DF2FB88" w14:textId="012378CF" w:rsidR="003162B1" w:rsidRPr="0032379B" w:rsidRDefault="003162B1">
      <w:pPr>
        <w:rPr>
          <w:rFonts w:cstheme="minorHAnsi"/>
          <w:lang w:val="en-GB"/>
        </w:rPr>
      </w:pPr>
      <w:r w:rsidRPr="0032379B">
        <w:rPr>
          <w:rFonts w:cstheme="minorHAnsi"/>
          <w:lang w:val="en-GB"/>
        </w:rPr>
        <w:t>If yes, please provide details:</w:t>
      </w:r>
    </w:p>
    <w:p w14:paraId="03EEBF13" w14:textId="77777777" w:rsidR="003162B1" w:rsidRPr="0032379B" w:rsidRDefault="003162B1">
      <w:pPr>
        <w:rPr>
          <w:rFonts w:cstheme="minorHAnsi"/>
          <w:lang w:val="en-GB"/>
        </w:rPr>
      </w:pPr>
      <w:r w:rsidRPr="0032379B">
        <w:rPr>
          <w:rFonts w:cstheme="minorHAnsi"/>
          <w:lang w:val="en-GB"/>
        </w:rPr>
        <w:t xml:space="preserve">Which instruments do you want to </w:t>
      </w:r>
      <w:proofErr w:type="gramStart"/>
      <w:r w:rsidRPr="0032379B">
        <w:rPr>
          <w:rFonts w:cstheme="minorHAnsi"/>
          <w:lang w:val="en-GB"/>
        </w:rPr>
        <w:t>translate:</w:t>
      </w:r>
      <w:proofErr w:type="gramEnd"/>
    </w:p>
    <w:p w14:paraId="3A56DF2D" w14:textId="4F3BC14F" w:rsidR="00C06DD5" w:rsidRPr="0032379B" w:rsidRDefault="003162B1">
      <w:pPr>
        <w:rPr>
          <w:rFonts w:cstheme="minorHAnsi"/>
          <w:lang w:val="en-GB"/>
        </w:rPr>
      </w:pPr>
      <w:r w:rsidRPr="0032379B">
        <w:rPr>
          <w:rFonts w:cstheme="minorHAnsi"/>
          <w:lang w:val="en-GB"/>
        </w:rPr>
        <w:t xml:space="preserve">Into which languages do you want to translate the instruments:  </w:t>
      </w:r>
    </w:p>
    <w:p w14:paraId="4273DD46" w14:textId="71FC9DA5" w:rsidR="0035136D" w:rsidRPr="0032379B" w:rsidRDefault="0035136D">
      <w:pPr>
        <w:rPr>
          <w:rFonts w:cstheme="minorHAnsi"/>
          <w:lang w:val="en-GB"/>
        </w:rPr>
      </w:pPr>
    </w:p>
    <w:p w14:paraId="305BD9F4" w14:textId="77777777" w:rsidR="0035136D" w:rsidRPr="0032379B" w:rsidRDefault="0035136D" w:rsidP="00BD183A">
      <w:pPr>
        <w:pStyle w:val="Listenabsatz"/>
        <w:rPr>
          <w:rFonts w:cstheme="minorHAnsi"/>
          <w:b/>
          <w:bCs/>
          <w:lang w:val="en-GB"/>
        </w:rPr>
      </w:pPr>
    </w:p>
    <w:p w14:paraId="4EC52DB9" w14:textId="3FB058D1" w:rsidR="0035136D" w:rsidRPr="0032379B" w:rsidRDefault="0035136D" w:rsidP="00BD183A">
      <w:pPr>
        <w:pStyle w:val="Listenabsatz"/>
        <w:numPr>
          <w:ilvl w:val="0"/>
          <w:numId w:val="7"/>
        </w:numPr>
        <w:rPr>
          <w:rFonts w:cstheme="minorHAnsi"/>
          <w:b/>
          <w:bCs/>
          <w:lang w:val="en-GB"/>
        </w:rPr>
      </w:pPr>
      <w:r w:rsidRPr="0032379B">
        <w:rPr>
          <w:rFonts w:cstheme="minorHAnsi"/>
          <w:b/>
          <w:bCs/>
          <w:lang w:val="en-GB"/>
        </w:rPr>
        <w:t xml:space="preserve">Information on the use of the instruments </w:t>
      </w:r>
      <w:r w:rsidR="00BD183A" w:rsidRPr="0032379B">
        <w:rPr>
          <w:rFonts w:cstheme="minorHAnsi"/>
          <w:b/>
          <w:bCs/>
          <w:lang w:val="en-GB"/>
        </w:rPr>
        <w:t>– please fill in</w:t>
      </w:r>
      <w:r w:rsidRPr="0032379B">
        <w:rPr>
          <w:rFonts w:cstheme="minorHAnsi"/>
          <w:b/>
          <w:bCs/>
          <w:lang w:val="en-GB"/>
        </w:rPr>
        <w:t>:</w:t>
      </w:r>
    </w:p>
    <w:p w14:paraId="7D77F901" w14:textId="4075918D" w:rsidR="0035136D" w:rsidRPr="0032379B" w:rsidRDefault="0035136D" w:rsidP="0035136D">
      <w:pPr>
        <w:rPr>
          <w:rFonts w:cstheme="minorHAnsi"/>
          <w:lang w:val="en-GB"/>
        </w:rPr>
      </w:pPr>
      <w:r w:rsidRPr="0032379B">
        <w:rPr>
          <w:rFonts w:cstheme="minorHAnsi"/>
          <w:lang w:val="en-GB"/>
        </w:rPr>
        <w:t>Title of the study:</w:t>
      </w:r>
    </w:p>
    <w:p w14:paraId="29BD49CF" w14:textId="77777777" w:rsidR="004621B1" w:rsidRPr="0032379B" w:rsidRDefault="004621B1" w:rsidP="0035136D">
      <w:pPr>
        <w:rPr>
          <w:rFonts w:cstheme="minorHAnsi"/>
          <w:lang w:val="en-GB"/>
        </w:rPr>
      </w:pPr>
    </w:p>
    <w:p w14:paraId="7E98A3A8" w14:textId="7DC5D65B" w:rsidR="0035136D" w:rsidRPr="0032379B" w:rsidRDefault="0035136D" w:rsidP="0035136D">
      <w:pPr>
        <w:rPr>
          <w:rFonts w:cstheme="minorHAnsi"/>
          <w:lang w:val="en-GB"/>
        </w:rPr>
      </w:pPr>
      <w:r w:rsidRPr="0032379B">
        <w:rPr>
          <w:rFonts w:cstheme="minorHAnsi"/>
          <w:lang w:val="en-GB"/>
        </w:rPr>
        <w:t>Principal Investigator of the study:</w:t>
      </w:r>
    </w:p>
    <w:p w14:paraId="783FA971" w14:textId="77777777" w:rsidR="004621B1" w:rsidRPr="0032379B" w:rsidRDefault="004621B1" w:rsidP="0035136D">
      <w:pPr>
        <w:rPr>
          <w:rFonts w:cstheme="minorHAnsi"/>
          <w:lang w:val="en-GB"/>
        </w:rPr>
      </w:pPr>
    </w:p>
    <w:p w14:paraId="40CB4D75" w14:textId="5DC561A4" w:rsidR="0035136D" w:rsidRPr="0032379B" w:rsidRDefault="0035136D" w:rsidP="0035136D">
      <w:pPr>
        <w:rPr>
          <w:rFonts w:cstheme="minorHAnsi"/>
          <w:lang w:val="en-GB"/>
        </w:rPr>
      </w:pPr>
      <w:r w:rsidRPr="0032379B">
        <w:rPr>
          <w:rFonts w:cstheme="minorHAnsi"/>
          <w:lang w:val="en-GB"/>
        </w:rPr>
        <w:t xml:space="preserve">Contractor of the study: </w:t>
      </w:r>
    </w:p>
    <w:p w14:paraId="63E3F961" w14:textId="77777777" w:rsidR="004621B1" w:rsidRPr="0032379B" w:rsidRDefault="004621B1" w:rsidP="0035136D">
      <w:pPr>
        <w:rPr>
          <w:rFonts w:cstheme="minorHAnsi"/>
          <w:lang w:val="en-GB"/>
        </w:rPr>
      </w:pPr>
    </w:p>
    <w:p w14:paraId="52674ADC" w14:textId="3D543E3A" w:rsidR="0035136D" w:rsidRPr="0032379B" w:rsidRDefault="0035136D" w:rsidP="0035136D">
      <w:pPr>
        <w:rPr>
          <w:rFonts w:cstheme="minorHAnsi"/>
          <w:lang w:val="en-GB"/>
        </w:rPr>
      </w:pPr>
      <w:r w:rsidRPr="0032379B">
        <w:rPr>
          <w:rFonts w:cstheme="minorHAnsi"/>
          <w:lang w:val="en-GB"/>
        </w:rPr>
        <w:lastRenderedPageBreak/>
        <w:t xml:space="preserve">Financing of the study by: </w:t>
      </w:r>
    </w:p>
    <w:p w14:paraId="0CDAF727" w14:textId="77777777" w:rsidR="004621B1" w:rsidRPr="0032379B" w:rsidRDefault="004621B1" w:rsidP="0035136D">
      <w:pPr>
        <w:rPr>
          <w:rFonts w:cstheme="minorHAnsi"/>
          <w:lang w:val="en-GB"/>
        </w:rPr>
      </w:pPr>
    </w:p>
    <w:p w14:paraId="5FAFAD17" w14:textId="3BE2F4ED" w:rsidR="0035136D" w:rsidRPr="0032379B" w:rsidRDefault="0035136D" w:rsidP="0035136D">
      <w:pPr>
        <w:rPr>
          <w:rFonts w:cstheme="minorHAnsi"/>
          <w:lang w:val="en-GB"/>
        </w:rPr>
      </w:pPr>
      <w:r w:rsidRPr="0032379B">
        <w:rPr>
          <w:rFonts w:cstheme="minorHAnsi"/>
          <w:lang w:val="en-GB"/>
        </w:rPr>
        <w:t xml:space="preserve">Planned source of publication: </w:t>
      </w:r>
    </w:p>
    <w:p w14:paraId="38ABB20E" w14:textId="77777777" w:rsidR="004621B1" w:rsidRPr="0032379B" w:rsidRDefault="004621B1" w:rsidP="0035136D">
      <w:pPr>
        <w:rPr>
          <w:rFonts w:cstheme="minorHAnsi"/>
          <w:lang w:val="en-GB"/>
        </w:rPr>
      </w:pPr>
    </w:p>
    <w:p w14:paraId="71903D05" w14:textId="4748387B" w:rsidR="0035136D" w:rsidRPr="0032379B" w:rsidRDefault="0035136D" w:rsidP="0035136D">
      <w:pPr>
        <w:rPr>
          <w:rFonts w:cstheme="minorHAnsi"/>
          <w:lang w:val="en-GB"/>
        </w:rPr>
      </w:pPr>
      <w:r w:rsidRPr="0032379B">
        <w:rPr>
          <w:rFonts w:cstheme="minorHAnsi"/>
          <w:lang w:val="en-GB"/>
        </w:rPr>
        <w:t xml:space="preserve">Planned date of publication: </w:t>
      </w:r>
    </w:p>
    <w:p w14:paraId="386F4E80" w14:textId="77777777" w:rsidR="004621B1" w:rsidRPr="0032379B" w:rsidRDefault="004621B1" w:rsidP="0035136D">
      <w:pPr>
        <w:rPr>
          <w:rFonts w:cstheme="minorHAnsi"/>
          <w:lang w:val="en-GB"/>
        </w:rPr>
      </w:pPr>
    </w:p>
    <w:p w14:paraId="4581D7B6" w14:textId="2DDAA817" w:rsidR="0035136D" w:rsidRPr="0032379B" w:rsidRDefault="0035136D" w:rsidP="0035136D">
      <w:pPr>
        <w:rPr>
          <w:rFonts w:cstheme="minorHAnsi"/>
          <w:lang w:val="en-GB"/>
        </w:rPr>
      </w:pPr>
      <w:r w:rsidRPr="0032379B">
        <w:rPr>
          <w:rFonts w:cstheme="minorHAnsi"/>
          <w:lang w:val="en-GB"/>
        </w:rPr>
        <w:t xml:space="preserve">Subject of the study (around 5 sentences): </w:t>
      </w:r>
    </w:p>
    <w:p w14:paraId="213D345D" w14:textId="77777777" w:rsidR="0035136D" w:rsidRPr="0032379B" w:rsidRDefault="0035136D" w:rsidP="00BD183A">
      <w:pPr>
        <w:pStyle w:val="Listenabsatz"/>
        <w:rPr>
          <w:rFonts w:cstheme="minorHAnsi"/>
          <w:lang w:val="en-GB"/>
        </w:rPr>
      </w:pPr>
    </w:p>
    <w:p w14:paraId="440EA60E" w14:textId="7D9B0280" w:rsidR="0035136D" w:rsidRPr="0032379B" w:rsidRDefault="00BD183A" w:rsidP="00BD183A">
      <w:pPr>
        <w:pStyle w:val="Listenabsatz"/>
        <w:numPr>
          <w:ilvl w:val="0"/>
          <w:numId w:val="7"/>
        </w:numPr>
        <w:rPr>
          <w:rFonts w:cstheme="minorHAnsi"/>
          <w:b/>
          <w:bCs/>
          <w:lang w:val="en-GB"/>
        </w:rPr>
      </w:pPr>
      <w:r w:rsidRPr="0032379B">
        <w:rPr>
          <w:rFonts w:cstheme="minorHAnsi"/>
          <w:b/>
          <w:bCs/>
          <w:lang w:val="en-GB"/>
        </w:rPr>
        <w:t xml:space="preserve">Agreement on the conditions for the use of the instruments: </w:t>
      </w:r>
    </w:p>
    <w:p w14:paraId="0225FEC0" w14:textId="3AF60D03" w:rsidR="0078673A" w:rsidRPr="0032379B" w:rsidRDefault="003E614D" w:rsidP="00A3355A">
      <w:pPr>
        <w:rPr>
          <w:rFonts w:cstheme="minorHAnsi"/>
          <w:lang w:val="en-US"/>
        </w:rPr>
      </w:pPr>
      <w:r w:rsidRPr="0032379B">
        <w:rPr>
          <w:rFonts w:cstheme="minorHAnsi"/>
          <w:lang w:val="nn-NO"/>
        </w:rPr>
        <w:t>The applicant</w:t>
      </w:r>
      <w:r w:rsidR="0078673A" w:rsidRPr="0032379B">
        <w:rPr>
          <w:rFonts w:cstheme="minorHAnsi"/>
          <w:lang w:val="en-US"/>
        </w:rPr>
        <w:t xml:space="preserve"> guarantees that the following conditions are fulfilled:</w:t>
      </w:r>
    </w:p>
    <w:p w14:paraId="004459D2" w14:textId="3FECCB2A" w:rsidR="00B705BF" w:rsidRPr="0032379B" w:rsidRDefault="0078673A" w:rsidP="007B5F62">
      <w:pPr>
        <w:pStyle w:val="Listenabsatz"/>
        <w:numPr>
          <w:ilvl w:val="0"/>
          <w:numId w:val="6"/>
        </w:numPr>
        <w:ind w:left="567" w:hanging="283"/>
        <w:rPr>
          <w:rFonts w:cstheme="minorHAnsi"/>
          <w:lang w:val="en-US"/>
        </w:rPr>
      </w:pPr>
      <w:r w:rsidRPr="0032379B">
        <w:rPr>
          <w:rFonts w:cstheme="minorHAnsi"/>
          <w:lang w:val="en-US"/>
        </w:rPr>
        <w:t xml:space="preserve">The interested party is a </w:t>
      </w:r>
      <w:r w:rsidR="00B705BF" w:rsidRPr="0032379B">
        <w:rPr>
          <w:rFonts w:cstheme="minorHAnsi"/>
          <w:lang w:val="en-US"/>
        </w:rPr>
        <w:t>non-profit academic and public research actor</w:t>
      </w:r>
      <w:r w:rsidR="007B5F62" w:rsidRPr="0032379B">
        <w:rPr>
          <w:rFonts w:cstheme="minorHAnsi"/>
          <w:lang w:val="en-US"/>
        </w:rPr>
        <w:t>.</w:t>
      </w:r>
    </w:p>
    <w:p w14:paraId="381343D3" w14:textId="7A09AC1A" w:rsidR="0078673A" w:rsidRPr="0032379B" w:rsidRDefault="0078673A" w:rsidP="007B5F62">
      <w:pPr>
        <w:pStyle w:val="Listenabsatz"/>
        <w:numPr>
          <w:ilvl w:val="0"/>
          <w:numId w:val="6"/>
        </w:numPr>
        <w:ind w:left="567" w:hanging="283"/>
        <w:rPr>
          <w:rFonts w:cstheme="minorHAnsi"/>
          <w:lang w:val="en-GB"/>
        </w:rPr>
      </w:pPr>
      <w:r w:rsidRPr="0032379B">
        <w:rPr>
          <w:rFonts w:cstheme="minorHAnsi"/>
          <w:lang w:val="en-US"/>
        </w:rPr>
        <w:t>The planned study is carried out in public interest.</w:t>
      </w:r>
    </w:p>
    <w:p w14:paraId="4167D3FC" w14:textId="22A78CB3" w:rsidR="0078673A" w:rsidRPr="0032379B" w:rsidRDefault="00E81E6C" w:rsidP="00A3355A">
      <w:pPr>
        <w:rPr>
          <w:rFonts w:cstheme="minorHAnsi"/>
          <w:lang w:val="en-GB"/>
        </w:rPr>
      </w:pPr>
      <w:r w:rsidRPr="0032379B">
        <w:rPr>
          <w:rFonts w:cstheme="minorHAnsi"/>
          <w:lang w:val="en-GB"/>
        </w:rPr>
        <w:t>The applicant</w:t>
      </w:r>
      <w:r w:rsidR="0078673A" w:rsidRPr="0032379B">
        <w:rPr>
          <w:rFonts w:cstheme="minorHAnsi"/>
          <w:lang w:val="en-GB"/>
        </w:rPr>
        <w:t xml:space="preserve"> agrees that:</w:t>
      </w:r>
    </w:p>
    <w:p w14:paraId="764D9390" w14:textId="27A7CE8C" w:rsidR="0078673A" w:rsidRPr="0032379B" w:rsidRDefault="0078673A" w:rsidP="00C33464">
      <w:pPr>
        <w:pStyle w:val="Listenabsatz"/>
        <w:numPr>
          <w:ilvl w:val="0"/>
          <w:numId w:val="6"/>
        </w:numPr>
        <w:spacing w:before="240"/>
        <w:ind w:left="567" w:hanging="283"/>
        <w:rPr>
          <w:rFonts w:cstheme="minorHAnsi"/>
          <w:lang w:val="en-US"/>
        </w:rPr>
      </w:pPr>
      <w:r w:rsidRPr="0032379B">
        <w:rPr>
          <w:rFonts w:cstheme="minorHAnsi"/>
          <w:lang w:val="en-US"/>
        </w:rPr>
        <w:t>The HLS</w:t>
      </w:r>
      <w:r w:rsidRPr="0032379B">
        <w:rPr>
          <w:rFonts w:cstheme="minorHAnsi"/>
          <w:vertAlign w:val="subscript"/>
          <w:lang w:val="en-US"/>
        </w:rPr>
        <w:t xml:space="preserve">19 </w:t>
      </w:r>
      <w:r w:rsidRPr="0032379B">
        <w:rPr>
          <w:rFonts w:cstheme="minorHAnsi"/>
          <w:lang w:val="en-US"/>
        </w:rPr>
        <w:t xml:space="preserve">Project </w:t>
      </w:r>
      <w:r w:rsidR="00AC51C4" w:rsidRPr="0032379B">
        <w:rPr>
          <w:rFonts w:cstheme="minorHAnsi"/>
          <w:lang w:val="en-US"/>
        </w:rPr>
        <w:t>must</w:t>
      </w:r>
      <w:r w:rsidRPr="0032379B">
        <w:rPr>
          <w:rFonts w:cstheme="minorHAnsi"/>
          <w:lang w:val="en-US"/>
        </w:rPr>
        <w:t xml:space="preserve"> be acknowledged in any publication resulting from the use of the HLS</w:t>
      </w:r>
      <w:r w:rsidRPr="0032379B">
        <w:rPr>
          <w:rFonts w:cstheme="minorHAnsi"/>
          <w:vertAlign w:val="subscript"/>
          <w:lang w:val="en-US"/>
        </w:rPr>
        <w:t>19</w:t>
      </w:r>
      <w:r w:rsidRPr="0032379B">
        <w:rPr>
          <w:rFonts w:cstheme="minorHAnsi"/>
          <w:lang w:val="en-US"/>
        </w:rPr>
        <w:t xml:space="preserve"> Instrument as ‘The HLS</w:t>
      </w:r>
      <w:r w:rsidRPr="0032379B">
        <w:rPr>
          <w:rFonts w:cstheme="minorHAnsi"/>
          <w:vertAlign w:val="subscript"/>
          <w:lang w:val="en-US"/>
        </w:rPr>
        <w:t>19</w:t>
      </w:r>
      <w:r w:rsidRPr="0032379B">
        <w:rPr>
          <w:rFonts w:cstheme="minorHAnsi"/>
          <w:lang w:val="en-US"/>
        </w:rPr>
        <w:t xml:space="preserve"> Instrument used in this research was developed within “HLS</w:t>
      </w:r>
      <w:r w:rsidRPr="0032379B">
        <w:rPr>
          <w:rFonts w:cstheme="minorHAnsi"/>
          <w:vertAlign w:val="subscript"/>
          <w:lang w:val="en-US"/>
        </w:rPr>
        <w:t>19</w:t>
      </w:r>
      <w:r w:rsidRPr="0032379B">
        <w:rPr>
          <w:rFonts w:cstheme="minorHAnsi"/>
          <w:lang w:val="en-US"/>
        </w:rPr>
        <w:t xml:space="preserve"> – the International Health Literacy Population Survey 2019-2021” of M-POHL’</w:t>
      </w:r>
    </w:p>
    <w:p w14:paraId="0D702B81" w14:textId="344CB875" w:rsidR="0078673A" w:rsidRPr="0032379B" w:rsidRDefault="00AC51C4" w:rsidP="00C33464">
      <w:pPr>
        <w:pStyle w:val="Listenabsatz"/>
        <w:numPr>
          <w:ilvl w:val="0"/>
          <w:numId w:val="6"/>
        </w:numPr>
        <w:spacing w:before="240"/>
        <w:ind w:left="567" w:hanging="283"/>
        <w:rPr>
          <w:rFonts w:cstheme="minorHAnsi"/>
          <w:lang w:val="en-US"/>
        </w:rPr>
      </w:pPr>
      <w:r w:rsidRPr="0032379B">
        <w:rPr>
          <w:rFonts w:cstheme="minorHAnsi"/>
          <w:lang w:val="en-US"/>
        </w:rPr>
        <w:t>A PDF copy of p</w:t>
      </w:r>
      <w:r w:rsidR="0078673A" w:rsidRPr="0032379B">
        <w:rPr>
          <w:rFonts w:cstheme="minorHAnsi"/>
          <w:lang w:val="en-US"/>
        </w:rPr>
        <w:t>ublications resulting from the use of the HLS</w:t>
      </w:r>
      <w:r w:rsidR="0078673A" w:rsidRPr="0032379B">
        <w:rPr>
          <w:rFonts w:cstheme="minorHAnsi"/>
          <w:vertAlign w:val="subscript"/>
          <w:lang w:val="en-US"/>
        </w:rPr>
        <w:t>19</w:t>
      </w:r>
      <w:r w:rsidR="007B5F62" w:rsidRPr="0032379B">
        <w:rPr>
          <w:rFonts w:cstheme="minorHAnsi"/>
          <w:lang w:val="en-US"/>
        </w:rPr>
        <w:t xml:space="preserve"> </w:t>
      </w:r>
      <w:r w:rsidR="0078673A" w:rsidRPr="0032379B">
        <w:rPr>
          <w:rFonts w:cstheme="minorHAnsi"/>
          <w:lang w:val="en-US"/>
        </w:rPr>
        <w:t xml:space="preserve">Instrument </w:t>
      </w:r>
      <w:r w:rsidR="0075668C" w:rsidRPr="0032379B">
        <w:rPr>
          <w:rFonts w:cstheme="minorHAnsi"/>
          <w:lang w:val="en-US"/>
        </w:rPr>
        <w:t>must</w:t>
      </w:r>
      <w:r w:rsidR="0078673A" w:rsidRPr="0032379B">
        <w:rPr>
          <w:rFonts w:cstheme="minorHAnsi"/>
          <w:lang w:val="en-US"/>
        </w:rPr>
        <w:t xml:space="preserve"> be provided to the ICC</w:t>
      </w:r>
      <w:r w:rsidRPr="0032379B">
        <w:rPr>
          <w:rFonts w:cstheme="minorHAnsi"/>
          <w:lang w:val="en-US"/>
        </w:rPr>
        <w:t xml:space="preserve"> after publication</w:t>
      </w:r>
      <w:r w:rsidR="0078673A" w:rsidRPr="0032379B">
        <w:rPr>
          <w:rFonts w:cstheme="minorHAnsi"/>
          <w:lang w:val="en-US"/>
        </w:rPr>
        <w:t>.</w:t>
      </w:r>
    </w:p>
    <w:p w14:paraId="7E9E9063" w14:textId="77777777" w:rsidR="00C33464" w:rsidRPr="0032379B" w:rsidRDefault="00C33464" w:rsidP="00C33464">
      <w:pPr>
        <w:pStyle w:val="Listenabsatz"/>
        <w:numPr>
          <w:ilvl w:val="0"/>
          <w:numId w:val="6"/>
        </w:numPr>
        <w:spacing w:before="240"/>
        <w:ind w:left="567" w:hanging="283"/>
        <w:rPr>
          <w:rFonts w:cstheme="minorHAnsi"/>
          <w:lang w:val="en-GB"/>
        </w:rPr>
      </w:pPr>
      <w:r w:rsidRPr="0032379B">
        <w:rPr>
          <w:rFonts w:cstheme="minorHAnsi"/>
          <w:lang w:val="en-GB"/>
        </w:rPr>
        <w:t xml:space="preserve">Any further translations of the instruments </w:t>
      </w:r>
      <w:proofErr w:type="gramStart"/>
      <w:r w:rsidRPr="0032379B">
        <w:rPr>
          <w:rFonts w:cstheme="minorHAnsi"/>
          <w:lang w:val="en-GB"/>
        </w:rPr>
        <w:t>have to</w:t>
      </w:r>
      <w:proofErr w:type="gramEnd"/>
      <w:r w:rsidRPr="0032379B">
        <w:rPr>
          <w:rFonts w:cstheme="minorHAnsi"/>
          <w:lang w:val="en-GB"/>
        </w:rPr>
        <w:t xml:space="preserve"> be provided to the ICC. The ICC and the HLS19 Consortium can use these translated versions for its further research. For any use of these versions the same rights and rules apply as to the original HLS19 instruments according to point 1 to 4. Furthermore, the new instruments can only be shared with others by a joint agreement with the ICC and the applicant. </w:t>
      </w:r>
    </w:p>
    <w:p w14:paraId="4110FA66" w14:textId="4FE6B0BF" w:rsidR="00A3355A" w:rsidRPr="0032379B" w:rsidRDefault="00A3355A" w:rsidP="00D67005">
      <w:pPr>
        <w:jc w:val="center"/>
        <w:rPr>
          <w:rFonts w:cstheme="minorHAnsi"/>
          <w:lang w:val="en-GB"/>
        </w:rPr>
      </w:pPr>
    </w:p>
    <w:p w14:paraId="60176F71" w14:textId="57253103" w:rsidR="00BD183A" w:rsidRPr="0032379B" w:rsidRDefault="00BD183A" w:rsidP="00D67005">
      <w:pPr>
        <w:jc w:val="center"/>
        <w:rPr>
          <w:rFonts w:cstheme="minorHAnsi"/>
          <w:b/>
          <w:bCs/>
          <w:color w:val="FF0000"/>
          <w:lang w:val="en-GB"/>
        </w:rPr>
      </w:pPr>
      <w:r w:rsidRPr="0032379B">
        <w:rPr>
          <w:rFonts w:cstheme="minorHAnsi"/>
          <w:b/>
          <w:bCs/>
          <w:color w:val="FF0000"/>
          <w:lang w:val="en-GB"/>
        </w:rPr>
        <w:t xml:space="preserve">The applicant guarantees with his/her signature that all information provided are </w:t>
      </w:r>
      <w:r w:rsidR="00AA6B48" w:rsidRPr="0032379B">
        <w:rPr>
          <w:rFonts w:cstheme="minorHAnsi"/>
          <w:b/>
          <w:bCs/>
          <w:color w:val="FF0000"/>
          <w:lang w:val="en-GB"/>
        </w:rPr>
        <w:t>correct and that all conditions listed under E) are fulfilled</w:t>
      </w:r>
      <w:r w:rsidR="00D67005" w:rsidRPr="0032379B">
        <w:rPr>
          <w:rFonts w:cstheme="minorHAnsi"/>
          <w:b/>
          <w:bCs/>
          <w:color w:val="FF0000"/>
          <w:lang w:val="en-GB"/>
        </w:rPr>
        <w:t>!</w:t>
      </w:r>
    </w:p>
    <w:p w14:paraId="07451EAB" w14:textId="73A15F98" w:rsidR="00A3355A" w:rsidRPr="0032379B" w:rsidRDefault="00A3355A">
      <w:pPr>
        <w:rPr>
          <w:rFonts w:cstheme="minorHAnsi"/>
          <w:lang w:val="en-GB"/>
        </w:rPr>
      </w:pPr>
    </w:p>
    <w:p w14:paraId="2497DA63" w14:textId="77777777" w:rsidR="0032379B" w:rsidRDefault="0032379B">
      <w:pPr>
        <w:rPr>
          <w:rFonts w:cstheme="minorHAnsi"/>
          <w:b/>
          <w:bCs/>
          <w:lang w:val="en-GB"/>
        </w:rPr>
      </w:pPr>
    </w:p>
    <w:p w14:paraId="0A135388" w14:textId="77777777" w:rsidR="0032379B" w:rsidRDefault="0032379B">
      <w:pPr>
        <w:rPr>
          <w:rFonts w:cstheme="minorHAnsi"/>
          <w:b/>
          <w:bCs/>
          <w:lang w:val="en-GB"/>
        </w:rPr>
      </w:pPr>
    </w:p>
    <w:p w14:paraId="7CE57902" w14:textId="77777777" w:rsidR="0032379B" w:rsidRDefault="0032379B">
      <w:pPr>
        <w:rPr>
          <w:rFonts w:cstheme="minorHAnsi"/>
          <w:b/>
          <w:bCs/>
          <w:lang w:val="en-GB"/>
        </w:rPr>
      </w:pPr>
    </w:p>
    <w:p w14:paraId="27A0724C" w14:textId="77777777" w:rsidR="0032379B" w:rsidRDefault="0032379B">
      <w:pPr>
        <w:rPr>
          <w:rFonts w:cstheme="minorHAnsi"/>
          <w:b/>
          <w:bCs/>
          <w:lang w:val="en-GB"/>
        </w:rPr>
      </w:pPr>
    </w:p>
    <w:p w14:paraId="2B2C17CE" w14:textId="77777777" w:rsidR="0032379B" w:rsidRDefault="0032379B">
      <w:pPr>
        <w:rPr>
          <w:rFonts w:cstheme="minorHAnsi"/>
          <w:b/>
          <w:bCs/>
          <w:lang w:val="en-GB"/>
        </w:rPr>
      </w:pPr>
    </w:p>
    <w:p w14:paraId="0FC9E9DD" w14:textId="77777777" w:rsidR="0032379B" w:rsidRDefault="0032379B">
      <w:pPr>
        <w:rPr>
          <w:rFonts w:cstheme="minorHAnsi"/>
          <w:b/>
          <w:bCs/>
          <w:lang w:val="en-GB"/>
        </w:rPr>
      </w:pPr>
    </w:p>
    <w:p w14:paraId="1661BD01" w14:textId="77777777" w:rsidR="0032379B" w:rsidRDefault="0032379B">
      <w:pPr>
        <w:rPr>
          <w:rFonts w:cstheme="minorHAnsi"/>
          <w:b/>
          <w:bCs/>
          <w:lang w:val="en-GB"/>
        </w:rPr>
      </w:pPr>
    </w:p>
    <w:p w14:paraId="10DD3FDC" w14:textId="501D7D6E" w:rsidR="004D4F5E" w:rsidRPr="0032379B" w:rsidRDefault="00D95952">
      <w:pPr>
        <w:rPr>
          <w:rFonts w:cstheme="minorHAnsi"/>
          <w:b/>
          <w:bCs/>
          <w:lang w:val="en-GB"/>
        </w:rPr>
      </w:pPr>
      <w:r w:rsidRPr="0032379B">
        <w:rPr>
          <w:rFonts w:cstheme="minorHAnsi"/>
          <w:b/>
          <w:bCs/>
          <w:lang w:val="en-GB"/>
        </w:rPr>
        <w:lastRenderedPageBreak/>
        <w:t>F</w:t>
      </w:r>
      <w:r w:rsidR="004D4F5E" w:rsidRPr="0032379B">
        <w:rPr>
          <w:rFonts w:cstheme="minorHAnsi"/>
          <w:b/>
          <w:bCs/>
          <w:lang w:val="en-GB"/>
        </w:rPr>
        <w:t>) Signatories</w:t>
      </w:r>
    </w:p>
    <w:p w14:paraId="370E8C69" w14:textId="4698779E" w:rsidR="009C08A4" w:rsidRPr="0032379B" w:rsidRDefault="009C08A4">
      <w:pPr>
        <w:rPr>
          <w:rFonts w:cstheme="minorHAnsi"/>
          <w:b/>
          <w:lang w:val="en-GB"/>
        </w:rPr>
      </w:pPr>
    </w:p>
    <w:p w14:paraId="6231BA4B" w14:textId="06383873" w:rsidR="008143A4" w:rsidRPr="0032379B" w:rsidRDefault="008143A4">
      <w:pPr>
        <w:rPr>
          <w:rFonts w:cstheme="minorHAnsi"/>
          <w:b/>
          <w:lang w:val="en-GB"/>
        </w:rPr>
      </w:pPr>
      <w:r w:rsidRPr="0032379B">
        <w:rPr>
          <w:rFonts w:cstheme="minorHAnsi"/>
          <w:bCs/>
          <w:lang w:val="en-GB"/>
        </w:rPr>
        <w:t>Signatory of the applicant:                                                           Place                             Date</w:t>
      </w:r>
    </w:p>
    <w:p w14:paraId="1B7844E1" w14:textId="21AB81DF" w:rsidR="009C08A4" w:rsidRPr="0032379B" w:rsidRDefault="009C08A4">
      <w:pPr>
        <w:rPr>
          <w:rFonts w:cstheme="minorHAnsi"/>
          <w:b/>
          <w:lang w:val="en-GB"/>
        </w:rPr>
      </w:pPr>
    </w:p>
    <w:p w14:paraId="5E6CE754" w14:textId="57110932" w:rsidR="008143A4" w:rsidRPr="0032379B" w:rsidRDefault="008143A4">
      <w:pPr>
        <w:rPr>
          <w:rFonts w:cstheme="minorHAnsi"/>
          <w:b/>
          <w:lang w:val="en-GB"/>
        </w:rPr>
      </w:pPr>
    </w:p>
    <w:p w14:paraId="439A9D14" w14:textId="547F0BFF" w:rsidR="00D67005" w:rsidRPr="0032379B" w:rsidRDefault="00D67005">
      <w:pPr>
        <w:rPr>
          <w:rFonts w:cstheme="minorHAnsi"/>
          <w:b/>
          <w:lang w:val="en-GB"/>
        </w:rPr>
      </w:pPr>
      <w:r w:rsidRPr="0032379B">
        <w:rPr>
          <w:rFonts w:cstheme="minorHAnsi"/>
          <w:b/>
          <w:lang w:val="en-GB"/>
        </w:rPr>
        <w:t>__________________________________________________________________________________</w:t>
      </w:r>
    </w:p>
    <w:p w14:paraId="1D5D9FB9" w14:textId="2CEB3A38" w:rsidR="008143A4" w:rsidRPr="0032379B" w:rsidRDefault="00D67005">
      <w:pPr>
        <w:rPr>
          <w:rFonts w:cstheme="minorHAnsi"/>
          <w:b/>
          <w:lang w:val="en-GB"/>
        </w:rPr>
      </w:pPr>
      <w:r w:rsidRPr="0032379B">
        <w:rPr>
          <w:rFonts w:cstheme="minorHAnsi"/>
          <w:b/>
          <w:lang w:val="en-GB"/>
        </w:rPr>
        <w:t>To be filled by ICC and if applicable by the NSC:</w:t>
      </w:r>
    </w:p>
    <w:p w14:paraId="4A8BD2AA" w14:textId="77777777" w:rsidR="008143A4" w:rsidRPr="0032379B" w:rsidRDefault="008143A4">
      <w:pPr>
        <w:rPr>
          <w:rFonts w:cstheme="minorHAnsi"/>
          <w:b/>
          <w:lang w:val="en-GB"/>
        </w:rPr>
      </w:pPr>
    </w:p>
    <w:p w14:paraId="74978E8F" w14:textId="48E367C7" w:rsidR="00FA0D22" w:rsidRPr="0032379B" w:rsidRDefault="00FA0D22" w:rsidP="00FA0D22">
      <w:pPr>
        <w:pStyle w:val="Listenabsatz"/>
        <w:numPr>
          <w:ilvl w:val="0"/>
          <w:numId w:val="7"/>
        </w:numPr>
        <w:rPr>
          <w:rFonts w:cstheme="minorHAnsi"/>
          <w:b/>
          <w:lang w:val="en-GB"/>
        </w:rPr>
      </w:pPr>
      <w:r w:rsidRPr="0032379B">
        <w:rPr>
          <w:rFonts w:cstheme="minorHAnsi"/>
          <w:b/>
          <w:lang w:val="en-GB"/>
        </w:rPr>
        <w:t>Permission provided by</w:t>
      </w:r>
      <w:r w:rsidR="00D67005" w:rsidRPr="0032379B">
        <w:rPr>
          <w:rFonts w:cstheme="minorHAnsi"/>
          <w:b/>
          <w:lang w:val="en-GB"/>
        </w:rPr>
        <w:t xml:space="preserve"> </w:t>
      </w:r>
    </w:p>
    <w:p w14:paraId="39E58115" w14:textId="4DE683A6" w:rsidR="00FA0D22" w:rsidRPr="0032379B" w:rsidRDefault="00FA0D22" w:rsidP="00FA0D22">
      <w:pPr>
        <w:rPr>
          <w:rFonts w:cstheme="minorHAnsi"/>
          <w:b/>
          <w:lang w:val="en-GB"/>
        </w:rPr>
      </w:pPr>
    </w:p>
    <w:p w14:paraId="1F55630E" w14:textId="711D956D" w:rsidR="00FA0D22" w:rsidRPr="0032379B" w:rsidRDefault="00E81E6C" w:rsidP="00FA0D22">
      <w:pPr>
        <w:rPr>
          <w:rFonts w:cstheme="minorHAnsi"/>
          <w:bCs/>
          <w:lang w:val="en-GB"/>
        </w:rPr>
      </w:pPr>
      <w:r w:rsidRPr="0032379B">
        <w:rPr>
          <w:rFonts w:cstheme="minorHAnsi"/>
          <w:bCs/>
          <w:lang w:val="en-GB"/>
        </w:rPr>
        <w:t>ICC</w:t>
      </w:r>
    </w:p>
    <w:p w14:paraId="5880915B" w14:textId="0AE9E679" w:rsidR="008143A4" w:rsidRPr="0032379B" w:rsidRDefault="008143A4" w:rsidP="00FA0D22">
      <w:pPr>
        <w:rPr>
          <w:rFonts w:cstheme="minorHAnsi"/>
          <w:bCs/>
          <w:lang w:val="en-GB"/>
        </w:rPr>
      </w:pPr>
      <w:r w:rsidRPr="0032379B">
        <w:rPr>
          <w:rFonts w:cstheme="minorHAnsi"/>
          <w:bCs/>
          <w:lang w:val="en-GB"/>
        </w:rPr>
        <w:t>Signatory of a representative of the ICC                                        Place</w:t>
      </w:r>
      <w:r w:rsidRPr="0032379B">
        <w:rPr>
          <w:rFonts w:cstheme="minorHAnsi"/>
          <w:bCs/>
          <w:lang w:val="en-GB"/>
        </w:rPr>
        <w:tab/>
        <w:t xml:space="preserve">                           Date</w:t>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r>
    </w:p>
    <w:p w14:paraId="2F909FF5" w14:textId="5A5559CC" w:rsidR="00E81E6C" w:rsidRPr="0032379B" w:rsidRDefault="00E81E6C" w:rsidP="00FA0D22">
      <w:pPr>
        <w:rPr>
          <w:rFonts w:cstheme="minorHAnsi"/>
          <w:bCs/>
          <w:lang w:val="en-GB"/>
        </w:rPr>
      </w:pPr>
    </w:p>
    <w:p w14:paraId="1762DCDD" w14:textId="62159CF1" w:rsidR="00E81E6C" w:rsidRPr="0032379B" w:rsidRDefault="008143A4" w:rsidP="00FA0D22">
      <w:pPr>
        <w:rPr>
          <w:rFonts w:cstheme="minorHAnsi"/>
          <w:bCs/>
          <w:lang w:val="en-GB"/>
        </w:rPr>
      </w:pPr>
      <w:r w:rsidRPr="0032379B">
        <w:rPr>
          <w:rFonts w:cstheme="minorHAnsi"/>
          <w:bCs/>
          <w:lang w:val="en-GB"/>
        </w:rPr>
        <w:t>NSC</w:t>
      </w:r>
    </w:p>
    <w:p w14:paraId="43CD10A0" w14:textId="140C57F2" w:rsidR="008143A4" w:rsidRPr="0032379B" w:rsidRDefault="008143A4" w:rsidP="00FA0D22">
      <w:pPr>
        <w:rPr>
          <w:rFonts w:cstheme="minorHAnsi"/>
          <w:bCs/>
          <w:lang w:val="en-GB"/>
        </w:rPr>
      </w:pPr>
      <w:r w:rsidRPr="0032379B">
        <w:rPr>
          <w:rFonts w:cstheme="minorHAnsi"/>
          <w:bCs/>
          <w:lang w:val="en-GB"/>
        </w:rPr>
        <w:t>Signatory of a representative of the NSC</w:t>
      </w:r>
      <w:r w:rsidRPr="0032379B">
        <w:rPr>
          <w:rFonts w:cstheme="minorHAnsi"/>
          <w:bCs/>
          <w:lang w:val="en-GB"/>
        </w:rPr>
        <w:tab/>
      </w:r>
      <w:r w:rsidRPr="0032379B">
        <w:rPr>
          <w:rFonts w:cstheme="minorHAnsi"/>
          <w:bCs/>
          <w:lang w:val="en-GB"/>
        </w:rPr>
        <w:tab/>
      </w:r>
      <w:r w:rsidRPr="0032379B">
        <w:rPr>
          <w:rFonts w:cstheme="minorHAnsi"/>
          <w:bCs/>
          <w:lang w:val="en-GB"/>
        </w:rPr>
        <w:tab/>
      </w:r>
      <w:r w:rsidRPr="0032379B">
        <w:rPr>
          <w:rFonts w:cstheme="minorHAnsi"/>
          <w:bCs/>
          <w:lang w:val="en-GB"/>
        </w:rPr>
        <w:tab/>
        <w:t>Place</w:t>
      </w:r>
      <w:r w:rsidRPr="0032379B">
        <w:rPr>
          <w:rFonts w:cstheme="minorHAnsi"/>
          <w:bCs/>
          <w:lang w:val="en-GB"/>
        </w:rPr>
        <w:tab/>
        <w:t xml:space="preserve">                           Date</w:t>
      </w:r>
    </w:p>
    <w:sectPr w:rsidR="008143A4" w:rsidRPr="0032379B">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7D1866" w14:textId="77777777" w:rsidR="00AB48B9" w:rsidRDefault="00AB48B9" w:rsidP="00CF4C7E">
      <w:pPr>
        <w:spacing w:after="0" w:line="240" w:lineRule="auto"/>
      </w:pPr>
      <w:r>
        <w:separator/>
      </w:r>
    </w:p>
  </w:endnote>
  <w:endnote w:type="continuationSeparator" w:id="0">
    <w:p w14:paraId="3BFDDFD7" w14:textId="77777777" w:rsidR="00AB48B9" w:rsidRDefault="00AB48B9" w:rsidP="00CF4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4360799"/>
      <w:docPartObj>
        <w:docPartGallery w:val="Page Numbers (Bottom of Page)"/>
        <w:docPartUnique/>
      </w:docPartObj>
    </w:sdtPr>
    <w:sdtEndPr/>
    <w:sdtContent>
      <w:p w14:paraId="0DBB82C4" w14:textId="70621D72" w:rsidR="009C08A4" w:rsidRDefault="009C08A4">
        <w:pPr>
          <w:pStyle w:val="Fuzeile"/>
          <w:jc w:val="right"/>
        </w:pPr>
        <w:r>
          <w:fldChar w:fldCharType="begin"/>
        </w:r>
        <w:r>
          <w:instrText>PAGE   \* MERGEFORMAT</w:instrText>
        </w:r>
        <w:r>
          <w:fldChar w:fldCharType="separate"/>
        </w:r>
        <w:r>
          <w:rPr>
            <w:lang w:val="de-DE"/>
          </w:rPr>
          <w:t>2</w:t>
        </w:r>
        <w:r>
          <w:fldChar w:fldCharType="end"/>
        </w:r>
      </w:p>
    </w:sdtContent>
  </w:sdt>
  <w:p w14:paraId="4009B0DA" w14:textId="77777777" w:rsidR="009C08A4" w:rsidRDefault="009C08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66991E" w14:textId="77777777" w:rsidR="00AB48B9" w:rsidRDefault="00AB48B9" w:rsidP="00CF4C7E">
      <w:pPr>
        <w:spacing w:after="0" w:line="240" w:lineRule="auto"/>
      </w:pPr>
      <w:r>
        <w:separator/>
      </w:r>
    </w:p>
  </w:footnote>
  <w:footnote w:type="continuationSeparator" w:id="0">
    <w:p w14:paraId="549CB049" w14:textId="77777777" w:rsidR="00AB48B9" w:rsidRDefault="00AB48B9" w:rsidP="00CF4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DB84A" w14:textId="77777777" w:rsidR="00CF4C7E" w:rsidRDefault="00CF4C7E" w:rsidP="00CF4C7E">
    <w:pPr>
      <w:pStyle w:val="Kopfzeile"/>
      <w:jc w:val="right"/>
    </w:pPr>
    <w:r w:rsidRPr="00EB4692">
      <w:rPr>
        <w:noProof/>
        <w:lang w:val="de-DE" w:eastAsia="de-DE"/>
      </w:rPr>
      <w:drawing>
        <wp:inline distT="0" distB="0" distL="0" distR="0" wp14:anchorId="36D2CC44" wp14:editId="4FF310AA">
          <wp:extent cx="1399494" cy="701691"/>
          <wp:effectExtent l="0" t="0" r="0" b="3175"/>
          <wp:docPr id="1" name="Grafik 1" descr="C:\Users\Christa.Straßmayr\Desktop\ICC Projektmanagement\HLS_19_MPOHL_2019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a.Straßmayr\Desktop\ICC Projektmanagement\HLS_19_MPOHL_2019042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999" cy="703950"/>
                  </a:xfrm>
                  <a:prstGeom prst="rect">
                    <a:avLst/>
                  </a:prstGeom>
                  <a:noFill/>
                  <a:ln>
                    <a:noFill/>
                  </a:ln>
                </pic:spPr>
              </pic:pic>
            </a:graphicData>
          </a:graphic>
        </wp:inline>
      </w:drawing>
    </w:r>
  </w:p>
  <w:p w14:paraId="51C3A428" w14:textId="77777777" w:rsidR="00CF4C7E" w:rsidRDefault="00CF4C7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3D6FB8"/>
    <w:multiLevelType w:val="hybridMultilevel"/>
    <w:tmpl w:val="147643D0"/>
    <w:lvl w:ilvl="0" w:tplc="1C16EEC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C5A4628"/>
    <w:multiLevelType w:val="hybridMultilevel"/>
    <w:tmpl w:val="39B067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E6369C"/>
    <w:multiLevelType w:val="hybridMultilevel"/>
    <w:tmpl w:val="762CE244"/>
    <w:lvl w:ilvl="0" w:tplc="0407000F">
      <w:start w:val="1"/>
      <w:numFmt w:val="decimal"/>
      <w:lvlText w:val="%1."/>
      <w:lvlJc w:val="left"/>
      <w:pPr>
        <w:ind w:left="36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3246DB1"/>
    <w:multiLevelType w:val="hybridMultilevel"/>
    <w:tmpl w:val="E7622B8A"/>
    <w:lvl w:ilvl="0" w:tplc="04070001">
      <w:start w:val="1"/>
      <w:numFmt w:val="bullet"/>
      <w:lvlText w:val=""/>
      <w:lvlJc w:val="left"/>
      <w:pPr>
        <w:ind w:left="567" w:hanging="567"/>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5521227"/>
    <w:multiLevelType w:val="hybridMultilevel"/>
    <w:tmpl w:val="44027798"/>
    <w:lvl w:ilvl="0" w:tplc="F196B34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59657DE"/>
    <w:multiLevelType w:val="hybridMultilevel"/>
    <w:tmpl w:val="4210CF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6690BBC"/>
    <w:multiLevelType w:val="hybridMultilevel"/>
    <w:tmpl w:val="9BBAA640"/>
    <w:lvl w:ilvl="0" w:tplc="F196B34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A8F3F43"/>
    <w:multiLevelType w:val="hybridMultilevel"/>
    <w:tmpl w:val="5CC20FAA"/>
    <w:lvl w:ilvl="0" w:tplc="5D1C81AC">
      <w:start w:val="1"/>
      <w:numFmt w:val="bullet"/>
      <w:lvlText w:val="»"/>
      <w:lvlJc w:val="left"/>
      <w:pPr>
        <w:tabs>
          <w:tab w:val="num" w:pos="720"/>
        </w:tabs>
        <w:ind w:left="720" w:hanging="360"/>
      </w:pPr>
      <w:rPr>
        <w:rFonts w:ascii="Lucida Sans Unicode" w:hAnsi="Lucida Sans Unicode" w:hint="default"/>
      </w:rPr>
    </w:lvl>
    <w:lvl w:ilvl="1" w:tplc="28D841F0">
      <w:start w:val="1"/>
      <w:numFmt w:val="bullet"/>
      <w:lvlText w:val="»"/>
      <w:lvlJc w:val="left"/>
      <w:pPr>
        <w:tabs>
          <w:tab w:val="num" w:pos="1440"/>
        </w:tabs>
        <w:ind w:left="1440" w:hanging="360"/>
      </w:pPr>
      <w:rPr>
        <w:rFonts w:ascii="Lucida Sans Unicode" w:hAnsi="Lucida Sans Unicode" w:hint="default"/>
      </w:rPr>
    </w:lvl>
    <w:lvl w:ilvl="2" w:tplc="F474CA72" w:tentative="1">
      <w:start w:val="1"/>
      <w:numFmt w:val="bullet"/>
      <w:lvlText w:val="»"/>
      <w:lvlJc w:val="left"/>
      <w:pPr>
        <w:tabs>
          <w:tab w:val="num" w:pos="2160"/>
        </w:tabs>
        <w:ind w:left="2160" w:hanging="360"/>
      </w:pPr>
      <w:rPr>
        <w:rFonts w:ascii="Lucida Sans Unicode" w:hAnsi="Lucida Sans Unicode" w:hint="default"/>
      </w:rPr>
    </w:lvl>
    <w:lvl w:ilvl="3" w:tplc="F7B470E8" w:tentative="1">
      <w:start w:val="1"/>
      <w:numFmt w:val="bullet"/>
      <w:lvlText w:val="»"/>
      <w:lvlJc w:val="left"/>
      <w:pPr>
        <w:tabs>
          <w:tab w:val="num" w:pos="2880"/>
        </w:tabs>
        <w:ind w:left="2880" w:hanging="360"/>
      </w:pPr>
      <w:rPr>
        <w:rFonts w:ascii="Lucida Sans Unicode" w:hAnsi="Lucida Sans Unicode" w:hint="default"/>
      </w:rPr>
    </w:lvl>
    <w:lvl w:ilvl="4" w:tplc="F9FA7DDC" w:tentative="1">
      <w:start w:val="1"/>
      <w:numFmt w:val="bullet"/>
      <w:lvlText w:val="»"/>
      <w:lvlJc w:val="left"/>
      <w:pPr>
        <w:tabs>
          <w:tab w:val="num" w:pos="3600"/>
        </w:tabs>
        <w:ind w:left="3600" w:hanging="360"/>
      </w:pPr>
      <w:rPr>
        <w:rFonts w:ascii="Lucida Sans Unicode" w:hAnsi="Lucida Sans Unicode" w:hint="default"/>
      </w:rPr>
    </w:lvl>
    <w:lvl w:ilvl="5" w:tplc="EBBC4D02" w:tentative="1">
      <w:start w:val="1"/>
      <w:numFmt w:val="bullet"/>
      <w:lvlText w:val="»"/>
      <w:lvlJc w:val="left"/>
      <w:pPr>
        <w:tabs>
          <w:tab w:val="num" w:pos="4320"/>
        </w:tabs>
        <w:ind w:left="4320" w:hanging="360"/>
      </w:pPr>
      <w:rPr>
        <w:rFonts w:ascii="Lucida Sans Unicode" w:hAnsi="Lucida Sans Unicode" w:hint="default"/>
      </w:rPr>
    </w:lvl>
    <w:lvl w:ilvl="6" w:tplc="C8ECAC70" w:tentative="1">
      <w:start w:val="1"/>
      <w:numFmt w:val="bullet"/>
      <w:lvlText w:val="»"/>
      <w:lvlJc w:val="left"/>
      <w:pPr>
        <w:tabs>
          <w:tab w:val="num" w:pos="5040"/>
        </w:tabs>
        <w:ind w:left="5040" w:hanging="360"/>
      </w:pPr>
      <w:rPr>
        <w:rFonts w:ascii="Lucida Sans Unicode" w:hAnsi="Lucida Sans Unicode" w:hint="default"/>
      </w:rPr>
    </w:lvl>
    <w:lvl w:ilvl="7" w:tplc="C44872B6" w:tentative="1">
      <w:start w:val="1"/>
      <w:numFmt w:val="bullet"/>
      <w:lvlText w:val="»"/>
      <w:lvlJc w:val="left"/>
      <w:pPr>
        <w:tabs>
          <w:tab w:val="num" w:pos="5760"/>
        </w:tabs>
        <w:ind w:left="5760" w:hanging="360"/>
      </w:pPr>
      <w:rPr>
        <w:rFonts w:ascii="Lucida Sans Unicode" w:hAnsi="Lucida Sans Unicode" w:hint="default"/>
      </w:rPr>
    </w:lvl>
    <w:lvl w:ilvl="8" w:tplc="0E1CA364" w:tentative="1">
      <w:start w:val="1"/>
      <w:numFmt w:val="bullet"/>
      <w:lvlText w:val="»"/>
      <w:lvlJc w:val="left"/>
      <w:pPr>
        <w:tabs>
          <w:tab w:val="num" w:pos="6480"/>
        </w:tabs>
        <w:ind w:left="6480" w:hanging="360"/>
      </w:pPr>
      <w:rPr>
        <w:rFonts w:ascii="Lucida Sans Unicode" w:hAnsi="Lucida Sans Unicode" w:hint="default"/>
      </w:rPr>
    </w:lvl>
  </w:abstractNum>
  <w:abstractNum w:abstractNumId="8" w15:restartNumberingAfterBreak="0">
    <w:nsid w:val="77553B6E"/>
    <w:multiLevelType w:val="hybridMultilevel"/>
    <w:tmpl w:val="4300B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6"/>
  </w:num>
  <w:num w:numId="5">
    <w:abstractNumId w:val="1"/>
  </w:num>
  <w:num w:numId="6">
    <w:abstractNumId w:val="2"/>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247"/>
    <w:rsid w:val="000166D0"/>
    <w:rsid w:val="00042EDA"/>
    <w:rsid w:val="0007171D"/>
    <w:rsid w:val="00071D32"/>
    <w:rsid w:val="00083629"/>
    <w:rsid w:val="00095E44"/>
    <w:rsid w:val="000E4813"/>
    <w:rsid w:val="000F0972"/>
    <w:rsid w:val="000F629C"/>
    <w:rsid w:val="0011000F"/>
    <w:rsid w:val="00131905"/>
    <w:rsid w:val="001514BD"/>
    <w:rsid w:val="0015177B"/>
    <w:rsid w:val="0016569E"/>
    <w:rsid w:val="00177851"/>
    <w:rsid w:val="001A36F0"/>
    <w:rsid w:val="001B2530"/>
    <w:rsid w:val="001C3591"/>
    <w:rsid w:val="001D1FEA"/>
    <w:rsid w:val="001E1C57"/>
    <w:rsid w:val="002354FA"/>
    <w:rsid w:val="00240C36"/>
    <w:rsid w:val="002842DA"/>
    <w:rsid w:val="002B024A"/>
    <w:rsid w:val="002D4F97"/>
    <w:rsid w:val="002F3C93"/>
    <w:rsid w:val="003162B1"/>
    <w:rsid w:val="0032024B"/>
    <w:rsid w:val="0032379B"/>
    <w:rsid w:val="00350A27"/>
    <w:rsid w:val="0035136D"/>
    <w:rsid w:val="00367A33"/>
    <w:rsid w:val="003857D5"/>
    <w:rsid w:val="003A506F"/>
    <w:rsid w:val="003B5BF8"/>
    <w:rsid w:val="003B6643"/>
    <w:rsid w:val="003D14E4"/>
    <w:rsid w:val="003E614D"/>
    <w:rsid w:val="003F7DDE"/>
    <w:rsid w:val="00411D9A"/>
    <w:rsid w:val="00426C62"/>
    <w:rsid w:val="004561B0"/>
    <w:rsid w:val="004621B1"/>
    <w:rsid w:val="00463622"/>
    <w:rsid w:val="00483939"/>
    <w:rsid w:val="0048577E"/>
    <w:rsid w:val="004947F8"/>
    <w:rsid w:val="00494822"/>
    <w:rsid w:val="00494AF6"/>
    <w:rsid w:val="004A2619"/>
    <w:rsid w:val="004D0232"/>
    <w:rsid w:val="004D4F5E"/>
    <w:rsid w:val="004E160F"/>
    <w:rsid w:val="004F3C5E"/>
    <w:rsid w:val="005055D3"/>
    <w:rsid w:val="00513D3B"/>
    <w:rsid w:val="0052188F"/>
    <w:rsid w:val="00590928"/>
    <w:rsid w:val="005A1353"/>
    <w:rsid w:val="005A1A95"/>
    <w:rsid w:val="005A2A84"/>
    <w:rsid w:val="005A4EB1"/>
    <w:rsid w:val="00607BBB"/>
    <w:rsid w:val="00620A8A"/>
    <w:rsid w:val="00622664"/>
    <w:rsid w:val="00622EE1"/>
    <w:rsid w:val="00627862"/>
    <w:rsid w:val="00632D63"/>
    <w:rsid w:val="0064088B"/>
    <w:rsid w:val="0064655E"/>
    <w:rsid w:val="00687F7C"/>
    <w:rsid w:val="006A1844"/>
    <w:rsid w:val="006B70A9"/>
    <w:rsid w:val="006B7799"/>
    <w:rsid w:val="006C34B2"/>
    <w:rsid w:val="006D1944"/>
    <w:rsid w:val="006F16DC"/>
    <w:rsid w:val="007117A9"/>
    <w:rsid w:val="00711A2D"/>
    <w:rsid w:val="007125A4"/>
    <w:rsid w:val="007147F5"/>
    <w:rsid w:val="00731583"/>
    <w:rsid w:val="00742E12"/>
    <w:rsid w:val="0075668C"/>
    <w:rsid w:val="0078673A"/>
    <w:rsid w:val="007A2AA9"/>
    <w:rsid w:val="007B5F62"/>
    <w:rsid w:val="007B648A"/>
    <w:rsid w:val="007D1943"/>
    <w:rsid w:val="007D6EA5"/>
    <w:rsid w:val="00810175"/>
    <w:rsid w:val="008143A4"/>
    <w:rsid w:val="00832100"/>
    <w:rsid w:val="00837F0B"/>
    <w:rsid w:val="0087377E"/>
    <w:rsid w:val="008A0ECC"/>
    <w:rsid w:val="008A39D3"/>
    <w:rsid w:val="008C01B1"/>
    <w:rsid w:val="008C1174"/>
    <w:rsid w:val="008C2799"/>
    <w:rsid w:val="008C73E5"/>
    <w:rsid w:val="008D5081"/>
    <w:rsid w:val="008E3B1C"/>
    <w:rsid w:val="008F5C94"/>
    <w:rsid w:val="009354CD"/>
    <w:rsid w:val="00940D13"/>
    <w:rsid w:val="00946F4E"/>
    <w:rsid w:val="0097710A"/>
    <w:rsid w:val="00993E37"/>
    <w:rsid w:val="00996F30"/>
    <w:rsid w:val="009C08A4"/>
    <w:rsid w:val="009C66A7"/>
    <w:rsid w:val="009E66FC"/>
    <w:rsid w:val="00A17FDC"/>
    <w:rsid w:val="00A324EC"/>
    <w:rsid w:val="00A3355A"/>
    <w:rsid w:val="00A44931"/>
    <w:rsid w:val="00A5147A"/>
    <w:rsid w:val="00A66C29"/>
    <w:rsid w:val="00A858AB"/>
    <w:rsid w:val="00AA6880"/>
    <w:rsid w:val="00AA6B48"/>
    <w:rsid w:val="00AB48B9"/>
    <w:rsid w:val="00AB65E2"/>
    <w:rsid w:val="00AC004C"/>
    <w:rsid w:val="00AC51C4"/>
    <w:rsid w:val="00AD0872"/>
    <w:rsid w:val="00AD0D3E"/>
    <w:rsid w:val="00AD1BAF"/>
    <w:rsid w:val="00AD552D"/>
    <w:rsid w:val="00AE5597"/>
    <w:rsid w:val="00B3037B"/>
    <w:rsid w:val="00B62FF7"/>
    <w:rsid w:val="00B63133"/>
    <w:rsid w:val="00B6384D"/>
    <w:rsid w:val="00B705BF"/>
    <w:rsid w:val="00B80A2E"/>
    <w:rsid w:val="00B811DA"/>
    <w:rsid w:val="00B82461"/>
    <w:rsid w:val="00BC5C47"/>
    <w:rsid w:val="00BD183A"/>
    <w:rsid w:val="00BE6F15"/>
    <w:rsid w:val="00C06DD5"/>
    <w:rsid w:val="00C10B13"/>
    <w:rsid w:val="00C33464"/>
    <w:rsid w:val="00C4173D"/>
    <w:rsid w:val="00C53E2F"/>
    <w:rsid w:val="00C54895"/>
    <w:rsid w:val="00C64077"/>
    <w:rsid w:val="00C83C12"/>
    <w:rsid w:val="00CA266B"/>
    <w:rsid w:val="00CB7C69"/>
    <w:rsid w:val="00CC199D"/>
    <w:rsid w:val="00CC282B"/>
    <w:rsid w:val="00CF3D7A"/>
    <w:rsid w:val="00CF4C7E"/>
    <w:rsid w:val="00D10265"/>
    <w:rsid w:val="00D239BF"/>
    <w:rsid w:val="00D365BF"/>
    <w:rsid w:val="00D642D1"/>
    <w:rsid w:val="00D67005"/>
    <w:rsid w:val="00D95952"/>
    <w:rsid w:val="00DA4A71"/>
    <w:rsid w:val="00DB5C7A"/>
    <w:rsid w:val="00DD2A40"/>
    <w:rsid w:val="00DE495B"/>
    <w:rsid w:val="00DF0940"/>
    <w:rsid w:val="00DF1A75"/>
    <w:rsid w:val="00E00474"/>
    <w:rsid w:val="00E03149"/>
    <w:rsid w:val="00E10793"/>
    <w:rsid w:val="00E13F78"/>
    <w:rsid w:val="00E211A8"/>
    <w:rsid w:val="00E26B1E"/>
    <w:rsid w:val="00E61277"/>
    <w:rsid w:val="00E641FF"/>
    <w:rsid w:val="00E67C07"/>
    <w:rsid w:val="00E7224E"/>
    <w:rsid w:val="00E81E6C"/>
    <w:rsid w:val="00E86E4F"/>
    <w:rsid w:val="00EE2D7F"/>
    <w:rsid w:val="00EE5775"/>
    <w:rsid w:val="00EF4247"/>
    <w:rsid w:val="00F02755"/>
    <w:rsid w:val="00F028BC"/>
    <w:rsid w:val="00F16647"/>
    <w:rsid w:val="00F22398"/>
    <w:rsid w:val="00F3320C"/>
    <w:rsid w:val="00F90510"/>
    <w:rsid w:val="00F935B6"/>
    <w:rsid w:val="00FA0D22"/>
    <w:rsid w:val="00FA3ECD"/>
    <w:rsid w:val="00FA68C2"/>
    <w:rsid w:val="00FC061B"/>
    <w:rsid w:val="00FC7443"/>
    <w:rsid w:val="00FE7F8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6A6F0"/>
  <w15:docId w15:val="{2380D3E3-EC4B-41FB-BFE9-6AEF578CB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F4C7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4C7E"/>
  </w:style>
  <w:style w:type="paragraph" w:styleId="Fuzeile">
    <w:name w:val="footer"/>
    <w:basedOn w:val="Standard"/>
    <w:link w:val="FuzeileZchn"/>
    <w:uiPriority w:val="99"/>
    <w:unhideWhenUsed/>
    <w:rsid w:val="00CF4C7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4C7E"/>
  </w:style>
  <w:style w:type="paragraph" w:styleId="Sprechblasentext">
    <w:name w:val="Balloon Text"/>
    <w:basedOn w:val="Standard"/>
    <w:link w:val="SprechblasentextZchn"/>
    <w:uiPriority w:val="99"/>
    <w:semiHidden/>
    <w:unhideWhenUsed/>
    <w:rsid w:val="00996F3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96F30"/>
    <w:rPr>
      <w:rFonts w:ascii="Segoe UI" w:hAnsi="Segoe UI" w:cs="Segoe UI"/>
      <w:sz w:val="18"/>
      <w:szCs w:val="18"/>
    </w:rPr>
  </w:style>
  <w:style w:type="character" w:styleId="Kommentarzeichen">
    <w:name w:val="annotation reference"/>
    <w:basedOn w:val="Absatz-Standardschriftart"/>
    <w:uiPriority w:val="99"/>
    <w:semiHidden/>
    <w:unhideWhenUsed/>
    <w:rsid w:val="00A5147A"/>
    <w:rPr>
      <w:sz w:val="16"/>
      <w:szCs w:val="16"/>
    </w:rPr>
  </w:style>
  <w:style w:type="paragraph" w:styleId="Kommentartext">
    <w:name w:val="annotation text"/>
    <w:basedOn w:val="Standard"/>
    <w:link w:val="KommentartextZchn"/>
    <w:uiPriority w:val="99"/>
    <w:semiHidden/>
    <w:unhideWhenUsed/>
    <w:rsid w:val="00A5147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5147A"/>
    <w:rPr>
      <w:sz w:val="20"/>
      <w:szCs w:val="20"/>
    </w:rPr>
  </w:style>
  <w:style w:type="paragraph" w:styleId="Kommentarthema">
    <w:name w:val="annotation subject"/>
    <w:basedOn w:val="Kommentartext"/>
    <w:next w:val="Kommentartext"/>
    <w:link w:val="KommentarthemaZchn"/>
    <w:uiPriority w:val="99"/>
    <w:semiHidden/>
    <w:unhideWhenUsed/>
    <w:rsid w:val="00A5147A"/>
    <w:rPr>
      <w:b/>
      <w:bCs/>
    </w:rPr>
  </w:style>
  <w:style w:type="character" w:customStyle="1" w:styleId="KommentarthemaZchn">
    <w:name w:val="Kommentarthema Zchn"/>
    <w:basedOn w:val="KommentartextZchn"/>
    <w:link w:val="Kommentarthema"/>
    <w:uiPriority w:val="99"/>
    <w:semiHidden/>
    <w:rsid w:val="00A5147A"/>
    <w:rPr>
      <w:b/>
      <w:bCs/>
      <w:sz w:val="20"/>
      <w:szCs w:val="20"/>
    </w:rPr>
  </w:style>
  <w:style w:type="table" w:styleId="Tabellenraster">
    <w:name w:val="Table Grid"/>
    <w:basedOn w:val="NormaleTabelle"/>
    <w:uiPriority w:val="39"/>
    <w:rsid w:val="00B80A2E"/>
    <w:pPr>
      <w:spacing w:after="0" w:line="240" w:lineRule="auto"/>
    </w:pPr>
    <w:rPr>
      <w:lang w:val="nb-N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DF0940"/>
    <w:pPr>
      <w:spacing w:after="0" w:line="240" w:lineRule="auto"/>
    </w:pPr>
  </w:style>
  <w:style w:type="paragraph" w:styleId="Listenabsatz">
    <w:name w:val="List Paragraph"/>
    <w:basedOn w:val="Standard"/>
    <w:uiPriority w:val="34"/>
    <w:qFormat/>
    <w:rsid w:val="00B705BF"/>
    <w:pPr>
      <w:ind w:left="720"/>
      <w:contextualSpacing/>
    </w:pPr>
  </w:style>
  <w:style w:type="paragraph" w:styleId="Funotentext">
    <w:name w:val="footnote text"/>
    <w:basedOn w:val="Standard"/>
    <w:link w:val="FunotentextZchn"/>
    <w:uiPriority w:val="99"/>
    <w:semiHidden/>
    <w:unhideWhenUsed/>
    <w:rsid w:val="009C66A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C66A7"/>
    <w:rPr>
      <w:sz w:val="20"/>
      <w:szCs w:val="20"/>
    </w:rPr>
  </w:style>
  <w:style w:type="character" w:styleId="Funotenzeichen">
    <w:name w:val="footnote reference"/>
    <w:basedOn w:val="Absatz-Standardschriftart"/>
    <w:uiPriority w:val="99"/>
    <w:semiHidden/>
    <w:unhideWhenUsed/>
    <w:rsid w:val="009C66A7"/>
    <w:rPr>
      <w:vertAlign w:val="superscript"/>
    </w:rPr>
  </w:style>
  <w:style w:type="character" w:styleId="Hyperlink">
    <w:name w:val="Hyperlink"/>
    <w:basedOn w:val="Absatz-Standardschriftart"/>
    <w:uiPriority w:val="99"/>
    <w:unhideWhenUsed/>
    <w:rsid w:val="0064088B"/>
    <w:rPr>
      <w:color w:val="0563C1" w:themeColor="hyperlink"/>
      <w:u w:val="single"/>
    </w:rPr>
  </w:style>
  <w:style w:type="character" w:styleId="NichtaufgelsteErwhnung">
    <w:name w:val="Unresolved Mention"/>
    <w:basedOn w:val="Absatz-Standardschriftart"/>
    <w:uiPriority w:val="99"/>
    <w:semiHidden/>
    <w:unhideWhenUsed/>
    <w:rsid w:val="0064088B"/>
    <w:rPr>
      <w:color w:val="605E5C"/>
      <w:shd w:val="clear" w:color="auto" w:fill="E1DFDD"/>
    </w:rPr>
  </w:style>
  <w:style w:type="character" w:styleId="BesuchterLink">
    <w:name w:val="FollowedHyperlink"/>
    <w:basedOn w:val="Absatz-Standardschriftart"/>
    <w:uiPriority w:val="99"/>
    <w:semiHidden/>
    <w:unhideWhenUsed/>
    <w:rsid w:val="00C334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361953">
      <w:bodyDiv w:val="1"/>
      <w:marLeft w:val="0"/>
      <w:marRight w:val="0"/>
      <w:marTop w:val="0"/>
      <w:marBottom w:val="0"/>
      <w:divBdr>
        <w:top w:val="none" w:sz="0" w:space="0" w:color="auto"/>
        <w:left w:val="none" w:sz="0" w:space="0" w:color="auto"/>
        <w:bottom w:val="none" w:sz="0" w:space="0" w:color="auto"/>
        <w:right w:val="none" w:sz="0" w:space="0" w:color="auto"/>
      </w:divBdr>
    </w:div>
    <w:div w:id="390495412">
      <w:bodyDiv w:val="1"/>
      <w:marLeft w:val="0"/>
      <w:marRight w:val="0"/>
      <w:marTop w:val="0"/>
      <w:marBottom w:val="0"/>
      <w:divBdr>
        <w:top w:val="none" w:sz="0" w:space="0" w:color="auto"/>
        <w:left w:val="none" w:sz="0" w:space="0" w:color="auto"/>
        <w:bottom w:val="none" w:sz="0" w:space="0" w:color="auto"/>
        <w:right w:val="none" w:sz="0" w:space="0" w:color="auto"/>
      </w:divBdr>
    </w:div>
    <w:div w:id="550534795">
      <w:bodyDiv w:val="1"/>
      <w:marLeft w:val="0"/>
      <w:marRight w:val="0"/>
      <w:marTop w:val="0"/>
      <w:marBottom w:val="0"/>
      <w:divBdr>
        <w:top w:val="none" w:sz="0" w:space="0" w:color="auto"/>
        <w:left w:val="none" w:sz="0" w:space="0" w:color="auto"/>
        <w:bottom w:val="none" w:sz="0" w:space="0" w:color="auto"/>
        <w:right w:val="none" w:sz="0" w:space="0" w:color="auto"/>
      </w:divBdr>
    </w:div>
    <w:div w:id="646669597">
      <w:bodyDiv w:val="1"/>
      <w:marLeft w:val="0"/>
      <w:marRight w:val="0"/>
      <w:marTop w:val="0"/>
      <w:marBottom w:val="0"/>
      <w:divBdr>
        <w:top w:val="none" w:sz="0" w:space="0" w:color="auto"/>
        <w:left w:val="none" w:sz="0" w:space="0" w:color="auto"/>
        <w:bottom w:val="none" w:sz="0" w:space="0" w:color="auto"/>
        <w:right w:val="none" w:sz="0" w:space="0" w:color="auto"/>
      </w:divBdr>
      <w:divsChild>
        <w:div w:id="1905480641">
          <w:marLeft w:val="1166"/>
          <w:marRight w:val="0"/>
          <w:marTop w:val="86"/>
          <w:marBottom w:val="0"/>
          <w:divBdr>
            <w:top w:val="none" w:sz="0" w:space="0" w:color="auto"/>
            <w:left w:val="none" w:sz="0" w:space="0" w:color="auto"/>
            <w:bottom w:val="none" w:sz="0" w:space="0" w:color="auto"/>
            <w:right w:val="none" w:sz="0" w:space="0" w:color="auto"/>
          </w:divBdr>
        </w:div>
      </w:divsChild>
    </w:div>
    <w:div w:id="785082129">
      <w:bodyDiv w:val="1"/>
      <w:marLeft w:val="0"/>
      <w:marRight w:val="0"/>
      <w:marTop w:val="0"/>
      <w:marBottom w:val="0"/>
      <w:divBdr>
        <w:top w:val="none" w:sz="0" w:space="0" w:color="auto"/>
        <w:left w:val="none" w:sz="0" w:space="0" w:color="auto"/>
        <w:bottom w:val="none" w:sz="0" w:space="0" w:color="auto"/>
        <w:right w:val="none" w:sz="0" w:space="0" w:color="auto"/>
      </w:divBdr>
    </w:div>
    <w:div w:id="201333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pohl.net/Int_Report_methdology_results_recommendation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pohl@goeg.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B7B3F-EB2B-4171-B1BE-F59DF33AA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541</Words>
  <Characters>3410</Characters>
  <Application>Microsoft Office Word</Application>
  <DocSecurity>4</DocSecurity>
  <Lines>28</Lines>
  <Paragraphs>7</Paragraphs>
  <ScaleCrop>false</ScaleCrop>
  <HeadingPairs>
    <vt:vector size="6" baseType="variant">
      <vt:variant>
        <vt:lpstr>Titel</vt:lpstr>
      </vt:variant>
      <vt:variant>
        <vt:i4>1</vt:i4>
      </vt:variant>
      <vt:variant>
        <vt:lpstr>Tittel</vt:lpstr>
      </vt:variant>
      <vt:variant>
        <vt:i4>1</vt:i4>
      </vt:variant>
      <vt:variant>
        <vt:lpstr>Title</vt:lpstr>
      </vt:variant>
      <vt:variant>
        <vt:i4>1</vt:i4>
      </vt:variant>
    </vt:vector>
  </HeadingPairs>
  <TitlesOfParts>
    <vt:vector size="3" baseType="lpstr">
      <vt:lpstr/>
      <vt:lpstr/>
      <vt:lpstr/>
    </vt:vector>
  </TitlesOfParts>
  <Company>Gesundheit Österreich GmbH</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NST Norway</dc:creator>
  <cp:keywords/>
  <dc:description/>
  <cp:lastModifiedBy>Sandra Liedtke</cp:lastModifiedBy>
  <cp:revision>2</cp:revision>
  <cp:lastPrinted>2022-01-26T08:22:00Z</cp:lastPrinted>
  <dcterms:created xsi:type="dcterms:W3CDTF">2022-04-08T11:45:00Z</dcterms:created>
  <dcterms:modified xsi:type="dcterms:W3CDTF">2022-04-08T11:45:00Z</dcterms:modified>
</cp:coreProperties>
</file>